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D3C" w:rsidRDefault="00124816">
      <w:pPr>
        <w:spacing w:after="460"/>
        <w:jc w:val="center"/>
        <w:rPr>
          <w:rFonts w:ascii="Georgia" w:eastAsia="Georgia" w:hAnsi="Georgia" w:cs="Georgia"/>
          <w:i/>
          <w:color w:val="585761"/>
          <w:sz w:val="48"/>
          <w:szCs w:val="48"/>
        </w:rPr>
      </w:pPr>
      <w:r>
        <w:rPr>
          <w:rFonts w:ascii="Georgia" w:eastAsia="Georgia" w:hAnsi="Georgia" w:cs="Georgia"/>
          <w:i/>
          <w:color w:val="585761"/>
          <w:sz w:val="48"/>
          <w:szCs w:val="48"/>
        </w:rPr>
        <w:t xml:space="preserve">SAINT CASIMIR </w:t>
      </w:r>
    </w:p>
    <w:p w:rsidR="00BF3D3C" w:rsidRDefault="00124816">
      <w:pPr>
        <w:spacing w:after="460"/>
        <w:jc w:val="center"/>
        <w:rPr>
          <w:rFonts w:ascii="Georgia" w:eastAsia="Georgia" w:hAnsi="Georgia" w:cs="Georgia"/>
          <w:i/>
          <w:color w:val="585761"/>
          <w:sz w:val="48"/>
          <w:szCs w:val="48"/>
        </w:rPr>
      </w:pPr>
      <w:r>
        <w:rPr>
          <w:rFonts w:ascii="Georgia" w:eastAsia="Georgia" w:hAnsi="Georgia" w:cs="Georgia"/>
          <w:i/>
          <w:color w:val="585761"/>
          <w:sz w:val="48"/>
          <w:szCs w:val="48"/>
        </w:rPr>
        <w:t>CATHOLIC SCHOOL</w:t>
      </w:r>
    </w:p>
    <w:p w:rsidR="00BF3D3C" w:rsidRDefault="00124816">
      <w:pPr>
        <w:spacing w:after="460"/>
        <w:jc w:val="center"/>
        <w:rPr>
          <w:rFonts w:ascii="Georgia" w:eastAsia="Georgia" w:hAnsi="Georgia" w:cs="Georgia"/>
          <w:i/>
          <w:color w:val="585761"/>
          <w:sz w:val="48"/>
          <w:szCs w:val="48"/>
        </w:rPr>
      </w:pPr>
      <w:r>
        <w:rPr>
          <w:rFonts w:ascii="Georgia" w:eastAsia="Georgia" w:hAnsi="Georgia" w:cs="Georgia"/>
          <w:i/>
          <w:color w:val="585761"/>
          <w:sz w:val="48"/>
          <w:szCs w:val="48"/>
        </w:rPr>
        <w:t>PRE- SCHOOL HANDBOOK</w:t>
      </w:r>
    </w:p>
    <w:p w:rsidR="00BF3D3C" w:rsidRDefault="00BF3D3C">
      <w:pPr>
        <w:spacing w:after="460"/>
        <w:jc w:val="center"/>
        <w:rPr>
          <w:rFonts w:ascii="Georgia" w:eastAsia="Georgia" w:hAnsi="Georgia" w:cs="Georgia"/>
          <w:i/>
          <w:color w:val="585761"/>
          <w:sz w:val="34"/>
          <w:szCs w:val="34"/>
        </w:rPr>
      </w:pPr>
    </w:p>
    <w:p w:rsidR="00BF3D3C" w:rsidRDefault="00BF3D3C">
      <w:pPr>
        <w:spacing w:after="460"/>
        <w:jc w:val="center"/>
        <w:rPr>
          <w:rFonts w:ascii="Georgia" w:eastAsia="Georgia" w:hAnsi="Georgia" w:cs="Georgia"/>
          <w:i/>
          <w:color w:val="585761"/>
          <w:sz w:val="34"/>
          <w:szCs w:val="34"/>
        </w:rPr>
      </w:pPr>
    </w:p>
    <w:p w:rsidR="00BF3D3C" w:rsidRDefault="00124816">
      <w:pPr>
        <w:spacing w:after="460"/>
        <w:jc w:val="center"/>
        <w:rPr>
          <w:rFonts w:ascii="Georgia" w:eastAsia="Georgia" w:hAnsi="Georgia" w:cs="Georgia"/>
          <w:i/>
          <w:color w:val="585761"/>
          <w:sz w:val="34"/>
          <w:szCs w:val="34"/>
        </w:rPr>
      </w:pPr>
      <w:r>
        <w:rPr>
          <w:rFonts w:ascii="Georgia" w:eastAsia="Georgia" w:hAnsi="Georgia" w:cs="Georgia"/>
          <w:i/>
          <w:noProof/>
          <w:color w:val="585761"/>
          <w:sz w:val="34"/>
          <w:szCs w:val="34"/>
          <w:lang w:val="en-US"/>
        </w:rPr>
        <w:drawing>
          <wp:inline distT="114300" distB="114300" distL="114300" distR="114300">
            <wp:extent cx="5524500" cy="3314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524500" cy="3314700"/>
                    </a:xfrm>
                    <a:prstGeom prst="rect">
                      <a:avLst/>
                    </a:prstGeom>
                    <a:ln/>
                  </pic:spPr>
                </pic:pic>
              </a:graphicData>
            </a:graphic>
          </wp:inline>
        </w:drawing>
      </w:r>
    </w:p>
    <w:p w:rsidR="00BF3D3C" w:rsidRDefault="00BF3D3C">
      <w:pPr>
        <w:spacing w:after="460"/>
        <w:jc w:val="center"/>
        <w:rPr>
          <w:rFonts w:ascii="Georgia" w:eastAsia="Georgia" w:hAnsi="Georgia" w:cs="Georgia"/>
          <w:i/>
          <w:color w:val="585761"/>
          <w:sz w:val="24"/>
          <w:szCs w:val="24"/>
        </w:rPr>
      </w:pPr>
    </w:p>
    <w:p w:rsidR="00BF3D3C" w:rsidRDefault="00BF3D3C">
      <w:pPr>
        <w:spacing w:after="460"/>
        <w:jc w:val="center"/>
        <w:rPr>
          <w:rFonts w:ascii="Georgia" w:eastAsia="Georgia" w:hAnsi="Georgia" w:cs="Georgia"/>
          <w:i/>
          <w:color w:val="585761"/>
          <w:sz w:val="24"/>
          <w:szCs w:val="24"/>
        </w:rPr>
      </w:pPr>
    </w:p>
    <w:p w:rsidR="00BF3D3C" w:rsidRDefault="00BF3D3C">
      <w:pPr>
        <w:spacing w:after="460"/>
        <w:jc w:val="center"/>
        <w:rPr>
          <w:rFonts w:ascii="Georgia" w:eastAsia="Georgia" w:hAnsi="Georgia" w:cs="Georgia"/>
          <w:i/>
          <w:color w:val="585761"/>
          <w:sz w:val="24"/>
          <w:szCs w:val="24"/>
        </w:rPr>
      </w:pPr>
    </w:p>
    <w:p w:rsidR="00BF3D3C" w:rsidRDefault="00124816">
      <w:pPr>
        <w:spacing w:after="460"/>
        <w:jc w:val="center"/>
        <w:rPr>
          <w:rFonts w:ascii="Comic Sans MS" w:eastAsia="Comic Sans MS" w:hAnsi="Comic Sans MS" w:cs="Comic Sans MS"/>
          <w:i/>
          <w:color w:val="585761"/>
          <w:sz w:val="24"/>
          <w:szCs w:val="24"/>
        </w:rPr>
      </w:pPr>
      <w:r>
        <w:rPr>
          <w:rFonts w:ascii="Comic Sans MS" w:eastAsia="Comic Sans MS" w:hAnsi="Comic Sans MS" w:cs="Comic Sans MS"/>
          <w:i/>
          <w:color w:val="585761"/>
          <w:sz w:val="24"/>
          <w:szCs w:val="24"/>
        </w:rPr>
        <w:lastRenderedPageBreak/>
        <w:t>TABLE OF CONTENTS</w:t>
      </w:r>
    </w:p>
    <w:p w:rsidR="00BF3D3C" w:rsidRDefault="00124816">
      <w:pPr>
        <w:spacing w:after="460"/>
        <w:rPr>
          <w:rFonts w:ascii="Comic Sans MS" w:eastAsia="Comic Sans MS" w:hAnsi="Comic Sans MS" w:cs="Comic Sans MS"/>
          <w:b/>
          <w:color w:val="585761"/>
          <w:sz w:val="24"/>
          <w:szCs w:val="24"/>
          <w:u w:val="single"/>
        </w:rPr>
      </w:pPr>
      <w:r>
        <w:rPr>
          <w:rFonts w:ascii="Comic Sans MS" w:eastAsia="Comic Sans MS" w:hAnsi="Comic Sans MS" w:cs="Comic Sans MS"/>
          <w:b/>
          <w:color w:val="585761"/>
          <w:sz w:val="24"/>
          <w:szCs w:val="24"/>
          <w:u w:val="single"/>
        </w:rPr>
        <w:t>Welcome</w:t>
      </w:r>
    </w:p>
    <w:p w:rsidR="00BF3D3C" w:rsidRDefault="00124816">
      <w:pPr>
        <w:spacing w:after="460"/>
        <w:rPr>
          <w:rFonts w:ascii="Comic Sans MS" w:eastAsia="Comic Sans MS" w:hAnsi="Comic Sans MS" w:cs="Comic Sans MS"/>
          <w:color w:val="585761"/>
          <w:sz w:val="24"/>
          <w:szCs w:val="24"/>
        </w:rPr>
      </w:pPr>
      <w:r>
        <w:rPr>
          <w:rFonts w:ascii="Comic Sans MS" w:eastAsia="Comic Sans MS" w:hAnsi="Comic Sans MS" w:cs="Comic Sans MS"/>
          <w:color w:val="585761"/>
          <w:sz w:val="24"/>
          <w:szCs w:val="24"/>
        </w:rPr>
        <w:t xml:space="preserve">Mission Statement                                                                                                                                                                               Philosophy                                                      </w:t>
      </w:r>
      <w:r>
        <w:rPr>
          <w:rFonts w:ascii="Comic Sans MS" w:eastAsia="Comic Sans MS" w:hAnsi="Comic Sans MS" w:cs="Comic Sans MS"/>
          <w:color w:val="585761"/>
          <w:sz w:val="24"/>
          <w:szCs w:val="24"/>
        </w:rPr>
        <w:t xml:space="preserve">                                                 Calendar </w:t>
      </w:r>
    </w:p>
    <w:p w:rsidR="00BF3D3C" w:rsidRDefault="00124816">
      <w:pPr>
        <w:spacing w:after="460"/>
        <w:rPr>
          <w:rFonts w:ascii="Comic Sans MS" w:eastAsia="Comic Sans MS" w:hAnsi="Comic Sans MS" w:cs="Comic Sans MS"/>
          <w:b/>
          <w:color w:val="585761"/>
          <w:sz w:val="24"/>
          <w:szCs w:val="24"/>
          <w:u w:val="single"/>
        </w:rPr>
      </w:pPr>
      <w:r>
        <w:rPr>
          <w:rFonts w:ascii="Comic Sans MS" w:eastAsia="Comic Sans MS" w:hAnsi="Comic Sans MS" w:cs="Comic Sans MS"/>
          <w:b/>
          <w:color w:val="585761"/>
          <w:sz w:val="24"/>
          <w:szCs w:val="24"/>
          <w:u w:val="single"/>
        </w:rPr>
        <w:t>Enrollment</w:t>
      </w:r>
    </w:p>
    <w:p w:rsidR="00BF3D3C" w:rsidRDefault="00124816">
      <w:pPr>
        <w:spacing w:after="460"/>
        <w:rPr>
          <w:rFonts w:ascii="Comic Sans MS" w:eastAsia="Comic Sans MS" w:hAnsi="Comic Sans MS" w:cs="Comic Sans MS"/>
          <w:color w:val="585761"/>
          <w:sz w:val="24"/>
          <w:szCs w:val="24"/>
        </w:rPr>
      </w:pPr>
      <w:r>
        <w:rPr>
          <w:rFonts w:ascii="Comic Sans MS" w:eastAsia="Comic Sans MS" w:hAnsi="Comic Sans MS" w:cs="Comic Sans MS"/>
          <w:color w:val="585761"/>
          <w:sz w:val="24"/>
          <w:szCs w:val="24"/>
        </w:rPr>
        <w:t xml:space="preserve">Application </w:t>
      </w:r>
      <w:r>
        <w:rPr>
          <w:rFonts w:ascii="Comic Sans MS" w:eastAsia="Comic Sans MS" w:hAnsi="Comic Sans MS" w:cs="Comic Sans MS"/>
          <w:b/>
          <w:color w:val="585761"/>
          <w:sz w:val="24"/>
          <w:szCs w:val="24"/>
          <w:u w:val="single"/>
        </w:rPr>
        <w:t xml:space="preserve">                                                                                                                                      </w:t>
      </w:r>
      <w:r>
        <w:rPr>
          <w:rFonts w:ascii="Comic Sans MS" w:eastAsia="Comic Sans MS" w:hAnsi="Comic Sans MS" w:cs="Comic Sans MS"/>
          <w:color w:val="585761"/>
          <w:sz w:val="24"/>
          <w:szCs w:val="24"/>
        </w:rPr>
        <w:t xml:space="preserve">Admission                               </w:t>
      </w:r>
      <w:r>
        <w:rPr>
          <w:rFonts w:ascii="Comic Sans MS" w:eastAsia="Comic Sans MS" w:hAnsi="Comic Sans MS" w:cs="Comic Sans MS"/>
          <w:color w:val="585761"/>
          <w:sz w:val="24"/>
          <w:szCs w:val="24"/>
        </w:rPr>
        <w:t xml:space="preserve">                                                                                                      Registration                                                                                                                                             T</w:t>
      </w:r>
      <w:r>
        <w:rPr>
          <w:rFonts w:ascii="Comic Sans MS" w:eastAsia="Comic Sans MS" w:hAnsi="Comic Sans MS" w:cs="Comic Sans MS"/>
          <w:color w:val="585761"/>
          <w:sz w:val="24"/>
          <w:szCs w:val="24"/>
        </w:rPr>
        <w:t xml:space="preserve">uition                                                                                                                                                  </w:t>
      </w:r>
    </w:p>
    <w:p w:rsidR="00BF3D3C" w:rsidRDefault="00124816">
      <w:pPr>
        <w:spacing w:after="460"/>
        <w:rPr>
          <w:rFonts w:ascii="Comic Sans MS" w:eastAsia="Comic Sans MS" w:hAnsi="Comic Sans MS" w:cs="Comic Sans MS"/>
          <w:b/>
          <w:color w:val="585761"/>
          <w:sz w:val="24"/>
          <w:szCs w:val="24"/>
          <w:u w:val="single"/>
        </w:rPr>
      </w:pPr>
      <w:r>
        <w:rPr>
          <w:rFonts w:ascii="Comic Sans MS" w:eastAsia="Comic Sans MS" w:hAnsi="Comic Sans MS" w:cs="Comic Sans MS"/>
          <w:b/>
          <w:color w:val="585761"/>
          <w:sz w:val="24"/>
          <w:szCs w:val="24"/>
          <w:u w:val="single"/>
        </w:rPr>
        <w:t xml:space="preserve">PROGRAM </w:t>
      </w:r>
    </w:p>
    <w:p w:rsidR="00BF3D3C" w:rsidRDefault="00124816">
      <w:pPr>
        <w:spacing w:after="460" w:line="240" w:lineRule="auto"/>
        <w:rPr>
          <w:rFonts w:ascii="Comic Sans MS" w:eastAsia="Comic Sans MS" w:hAnsi="Comic Sans MS" w:cs="Comic Sans MS"/>
          <w:color w:val="585761"/>
          <w:sz w:val="24"/>
          <w:szCs w:val="24"/>
        </w:rPr>
      </w:pPr>
      <w:r>
        <w:rPr>
          <w:rFonts w:ascii="Comic Sans MS" w:eastAsia="Comic Sans MS" w:hAnsi="Comic Sans MS" w:cs="Comic Sans MS"/>
          <w:color w:val="585761"/>
          <w:sz w:val="24"/>
          <w:szCs w:val="24"/>
        </w:rPr>
        <w:t xml:space="preserve">Curriculum                                                                                    </w:t>
      </w:r>
      <w:r>
        <w:rPr>
          <w:rFonts w:ascii="Comic Sans MS" w:eastAsia="Comic Sans MS" w:hAnsi="Comic Sans MS" w:cs="Comic Sans MS"/>
          <w:color w:val="585761"/>
          <w:sz w:val="24"/>
          <w:szCs w:val="24"/>
        </w:rPr>
        <w:t xml:space="preserve">                                                             Assessment                                                                                                                                    IEP Process                                          </w:t>
      </w:r>
      <w:r>
        <w:rPr>
          <w:rFonts w:ascii="Comic Sans MS" w:eastAsia="Comic Sans MS" w:hAnsi="Comic Sans MS" w:cs="Comic Sans MS"/>
          <w:color w:val="585761"/>
          <w:sz w:val="24"/>
          <w:szCs w:val="24"/>
        </w:rPr>
        <w:t xml:space="preserve">                                                                            Technology                                                                                                                                               Discipline Policy          </w:t>
      </w:r>
      <w:r>
        <w:rPr>
          <w:rFonts w:ascii="Comic Sans MS" w:eastAsia="Comic Sans MS" w:hAnsi="Comic Sans MS" w:cs="Comic Sans MS"/>
          <w:color w:val="585761"/>
          <w:sz w:val="24"/>
          <w:szCs w:val="24"/>
        </w:rPr>
        <w:t xml:space="preserve">                                                                                                Uniform                                                                                                                                </w:t>
      </w:r>
      <w:r>
        <w:rPr>
          <w:rFonts w:ascii="Comic Sans MS" w:eastAsia="Comic Sans MS" w:hAnsi="Comic Sans MS" w:cs="Comic Sans MS"/>
          <w:b/>
          <w:color w:val="585761"/>
          <w:sz w:val="24"/>
          <w:szCs w:val="24"/>
          <w:u w:val="single"/>
        </w:rPr>
        <w:t xml:space="preserve">                         </w:t>
      </w:r>
      <w:r>
        <w:rPr>
          <w:rFonts w:ascii="Comic Sans MS" w:eastAsia="Comic Sans MS" w:hAnsi="Comic Sans MS" w:cs="Comic Sans MS"/>
          <w:b/>
          <w:color w:val="585761"/>
          <w:sz w:val="24"/>
          <w:szCs w:val="24"/>
          <w:u w:val="single"/>
        </w:rPr>
        <w:t xml:space="preserve">                                                                                                                 </w:t>
      </w:r>
      <w:r>
        <w:rPr>
          <w:rFonts w:ascii="Comic Sans MS" w:eastAsia="Comic Sans MS" w:hAnsi="Comic Sans MS" w:cs="Comic Sans MS"/>
          <w:color w:val="585761"/>
          <w:sz w:val="24"/>
          <w:szCs w:val="24"/>
        </w:rPr>
        <w:t xml:space="preserve">                                                                                                                                     </w:t>
      </w:r>
    </w:p>
    <w:p w:rsidR="00BF3D3C" w:rsidRDefault="00124816">
      <w:pPr>
        <w:spacing w:after="460"/>
        <w:rPr>
          <w:rFonts w:ascii="Comic Sans MS" w:eastAsia="Comic Sans MS" w:hAnsi="Comic Sans MS" w:cs="Comic Sans MS"/>
          <w:b/>
          <w:color w:val="585761"/>
          <w:sz w:val="24"/>
          <w:szCs w:val="24"/>
          <w:u w:val="single"/>
        </w:rPr>
      </w:pPr>
      <w:r>
        <w:rPr>
          <w:rFonts w:ascii="Comic Sans MS" w:eastAsia="Comic Sans MS" w:hAnsi="Comic Sans MS" w:cs="Comic Sans MS"/>
          <w:b/>
          <w:color w:val="585761"/>
          <w:sz w:val="24"/>
          <w:szCs w:val="24"/>
          <w:u w:val="single"/>
        </w:rPr>
        <w:t>SAFETY</w:t>
      </w:r>
    </w:p>
    <w:p w:rsidR="00BF3D3C" w:rsidRDefault="00124816">
      <w:pPr>
        <w:spacing w:after="460"/>
        <w:rPr>
          <w:rFonts w:ascii="Comic Sans MS" w:eastAsia="Comic Sans MS" w:hAnsi="Comic Sans MS" w:cs="Comic Sans MS"/>
          <w:b/>
          <w:color w:val="585761"/>
          <w:sz w:val="24"/>
          <w:szCs w:val="24"/>
          <w:u w:val="single"/>
        </w:rPr>
      </w:pPr>
      <w:r>
        <w:rPr>
          <w:rFonts w:ascii="Comic Sans MS" w:eastAsia="Comic Sans MS" w:hAnsi="Comic Sans MS" w:cs="Comic Sans MS"/>
          <w:color w:val="585761"/>
          <w:sz w:val="24"/>
          <w:szCs w:val="24"/>
        </w:rPr>
        <w:t>St</w:t>
      </w:r>
      <w:r>
        <w:rPr>
          <w:rFonts w:ascii="Comic Sans MS" w:eastAsia="Comic Sans MS" w:hAnsi="Comic Sans MS" w:cs="Comic Sans MS"/>
          <w:color w:val="585761"/>
          <w:sz w:val="24"/>
          <w:szCs w:val="24"/>
        </w:rPr>
        <w:t xml:space="preserve">aff to Child ratio                                                                                                                                                                                                                                              </w:t>
      </w:r>
      <w:r>
        <w:rPr>
          <w:rFonts w:ascii="Comic Sans MS" w:eastAsia="Comic Sans MS" w:hAnsi="Comic Sans MS" w:cs="Comic Sans MS"/>
          <w:color w:val="585761"/>
          <w:sz w:val="24"/>
          <w:szCs w:val="24"/>
        </w:rPr>
        <w:t xml:space="preserve">                                  Arrival and departure procedures                                                                           Emergency procedures                                                                                               </w:t>
      </w:r>
      <w:r>
        <w:rPr>
          <w:rFonts w:ascii="Comic Sans MS" w:eastAsia="Comic Sans MS" w:hAnsi="Comic Sans MS" w:cs="Comic Sans MS"/>
          <w:color w:val="585761"/>
          <w:sz w:val="24"/>
          <w:szCs w:val="24"/>
        </w:rPr>
        <w:t xml:space="preserve">                           Weather related closings                         </w:t>
      </w:r>
      <w:r>
        <w:rPr>
          <w:rFonts w:ascii="Comic Sans MS" w:eastAsia="Comic Sans MS" w:hAnsi="Comic Sans MS" w:cs="Comic Sans MS"/>
          <w:b/>
          <w:color w:val="585761"/>
          <w:sz w:val="24"/>
          <w:szCs w:val="24"/>
          <w:u w:val="single"/>
        </w:rPr>
        <w:t xml:space="preserve">                      </w:t>
      </w:r>
    </w:p>
    <w:p w:rsidR="00BF3D3C" w:rsidRDefault="00124816">
      <w:pPr>
        <w:spacing w:after="460"/>
        <w:rPr>
          <w:rFonts w:ascii="Comic Sans MS" w:eastAsia="Comic Sans MS" w:hAnsi="Comic Sans MS" w:cs="Comic Sans MS"/>
          <w:b/>
          <w:color w:val="585761"/>
          <w:sz w:val="24"/>
          <w:szCs w:val="24"/>
          <w:u w:val="single"/>
        </w:rPr>
      </w:pPr>
      <w:r>
        <w:rPr>
          <w:rFonts w:ascii="Comic Sans MS" w:eastAsia="Comic Sans MS" w:hAnsi="Comic Sans MS" w:cs="Comic Sans MS"/>
          <w:b/>
          <w:color w:val="585761"/>
          <w:sz w:val="24"/>
          <w:szCs w:val="24"/>
          <w:u w:val="single"/>
        </w:rPr>
        <w:t xml:space="preserve">                                                                                                     </w:t>
      </w:r>
    </w:p>
    <w:p w:rsidR="00BF3D3C" w:rsidRDefault="00124816">
      <w:pPr>
        <w:spacing w:after="460"/>
        <w:rPr>
          <w:rFonts w:ascii="Comic Sans MS" w:eastAsia="Comic Sans MS" w:hAnsi="Comic Sans MS" w:cs="Comic Sans MS"/>
          <w:b/>
          <w:color w:val="585761"/>
          <w:sz w:val="24"/>
          <w:szCs w:val="24"/>
          <w:u w:val="single"/>
        </w:rPr>
      </w:pPr>
      <w:r>
        <w:rPr>
          <w:rFonts w:ascii="Comic Sans MS" w:eastAsia="Comic Sans MS" w:hAnsi="Comic Sans MS" w:cs="Comic Sans MS"/>
          <w:b/>
          <w:color w:val="585761"/>
          <w:sz w:val="24"/>
          <w:szCs w:val="24"/>
          <w:u w:val="single"/>
        </w:rPr>
        <w:lastRenderedPageBreak/>
        <w:t>Health</w:t>
      </w:r>
    </w:p>
    <w:p w:rsidR="00BF3D3C" w:rsidRDefault="00124816">
      <w:pPr>
        <w:spacing w:after="460"/>
        <w:rPr>
          <w:rFonts w:ascii="Comic Sans MS" w:eastAsia="Comic Sans MS" w:hAnsi="Comic Sans MS" w:cs="Comic Sans MS"/>
          <w:color w:val="585761"/>
          <w:sz w:val="24"/>
          <w:szCs w:val="24"/>
        </w:rPr>
      </w:pPr>
      <w:r>
        <w:rPr>
          <w:rFonts w:ascii="Comic Sans MS" w:eastAsia="Comic Sans MS" w:hAnsi="Comic Sans MS" w:cs="Comic Sans MS"/>
          <w:color w:val="585761"/>
          <w:sz w:val="24"/>
          <w:szCs w:val="24"/>
        </w:rPr>
        <w:t xml:space="preserve">Handwashing                                     </w:t>
      </w:r>
      <w:r>
        <w:rPr>
          <w:rFonts w:ascii="Comic Sans MS" w:eastAsia="Comic Sans MS" w:hAnsi="Comic Sans MS" w:cs="Comic Sans MS"/>
          <w:color w:val="585761"/>
          <w:sz w:val="24"/>
          <w:szCs w:val="24"/>
        </w:rPr>
        <w:t xml:space="preserve">                                                                                                        Toilet training                                                                                                                                         </w:t>
      </w:r>
      <w:r>
        <w:rPr>
          <w:rFonts w:ascii="Comic Sans MS" w:eastAsia="Comic Sans MS" w:hAnsi="Comic Sans MS" w:cs="Comic Sans MS"/>
          <w:color w:val="585761"/>
          <w:sz w:val="24"/>
          <w:szCs w:val="24"/>
        </w:rPr>
        <w:t xml:space="preserve">    Change of Clothes                                                                                                                                                                                                                                           </w:t>
      </w:r>
      <w:r>
        <w:rPr>
          <w:rFonts w:ascii="Comic Sans MS" w:eastAsia="Comic Sans MS" w:hAnsi="Comic Sans MS" w:cs="Comic Sans MS"/>
          <w:color w:val="585761"/>
          <w:sz w:val="24"/>
          <w:szCs w:val="24"/>
        </w:rPr>
        <w:t xml:space="preserve">                          Health records                                                                                                                   Illness                                                                                              </w:t>
      </w:r>
      <w:r>
        <w:rPr>
          <w:rFonts w:ascii="Comic Sans MS" w:eastAsia="Comic Sans MS" w:hAnsi="Comic Sans MS" w:cs="Comic Sans MS"/>
          <w:color w:val="585761"/>
          <w:sz w:val="24"/>
          <w:szCs w:val="24"/>
        </w:rPr>
        <w:t xml:space="preserve">                        Communicable Disease                                                                                                   COVID                                                                                                            </w:t>
      </w:r>
      <w:r>
        <w:rPr>
          <w:rFonts w:ascii="Comic Sans MS" w:eastAsia="Comic Sans MS" w:hAnsi="Comic Sans MS" w:cs="Comic Sans MS"/>
          <w:color w:val="585761"/>
          <w:sz w:val="24"/>
          <w:szCs w:val="24"/>
        </w:rPr>
        <w:t xml:space="preserve">                 Allergies                                                                                                                         Medication administration                                                                                    </w:t>
      </w:r>
      <w:r>
        <w:rPr>
          <w:rFonts w:ascii="Comic Sans MS" w:eastAsia="Comic Sans MS" w:hAnsi="Comic Sans MS" w:cs="Comic Sans MS"/>
          <w:color w:val="585761"/>
          <w:sz w:val="24"/>
          <w:szCs w:val="24"/>
        </w:rPr>
        <w:t xml:space="preserve">                                     Immunizations                                                                                                                                                                                                              </w:t>
      </w:r>
      <w:r>
        <w:rPr>
          <w:rFonts w:ascii="Comic Sans MS" w:eastAsia="Comic Sans MS" w:hAnsi="Comic Sans MS" w:cs="Comic Sans MS"/>
          <w:color w:val="585761"/>
          <w:sz w:val="24"/>
          <w:szCs w:val="24"/>
        </w:rPr>
        <w:t xml:space="preserve">                                                        Medical Emergency                                                                                                                               Rest time</w:t>
      </w:r>
    </w:p>
    <w:p w:rsidR="00BF3D3C" w:rsidRDefault="00124816">
      <w:pPr>
        <w:spacing w:after="460"/>
        <w:rPr>
          <w:rFonts w:ascii="Comic Sans MS" w:eastAsia="Comic Sans MS" w:hAnsi="Comic Sans MS" w:cs="Comic Sans MS"/>
          <w:b/>
          <w:color w:val="585761"/>
          <w:sz w:val="24"/>
          <w:szCs w:val="24"/>
          <w:u w:val="single"/>
        </w:rPr>
      </w:pPr>
      <w:r>
        <w:rPr>
          <w:rFonts w:ascii="Comic Sans MS" w:eastAsia="Comic Sans MS" w:hAnsi="Comic Sans MS" w:cs="Comic Sans MS"/>
          <w:b/>
          <w:color w:val="585761"/>
          <w:sz w:val="24"/>
          <w:szCs w:val="24"/>
          <w:u w:val="single"/>
        </w:rPr>
        <w:t xml:space="preserve">Communication                                 </w:t>
      </w:r>
      <w:r>
        <w:rPr>
          <w:rFonts w:ascii="Comic Sans MS" w:eastAsia="Comic Sans MS" w:hAnsi="Comic Sans MS" w:cs="Comic Sans MS"/>
          <w:b/>
          <w:color w:val="585761"/>
          <w:sz w:val="24"/>
          <w:szCs w:val="24"/>
          <w:u w:val="single"/>
        </w:rPr>
        <w:t xml:space="preserve">                                                                                           </w:t>
      </w:r>
    </w:p>
    <w:p w:rsidR="00BF3D3C" w:rsidRDefault="00124816">
      <w:pPr>
        <w:spacing w:after="460"/>
        <w:rPr>
          <w:rFonts w:ascii="Comic Sans MS" w:eastAsia="Comic Sans MS" w:hAnsi="Comic Sans MS" w:cs="Comic Sans MS"/>
          <w:color w:val="585761"/>
          <w:sz w:val="24"/>
          <w:szCs w:val="24"/>
        </w:rPr>
      </w:pPr>
      <w:r>
        <w:rPr>
          <w:rFonts w:ascii="Comic Sans MS" w:eastAsia="Comic Sans MS" w:hAnsi="Comic Sans MS" w:cs="Comic Sans MS"/>
          <w:color w:val="585761"/>
          <w:sz w:val="24"/>
          <w:szCs w:val="24"/>
        </w:rPr>
        <w:t xml:space="preserve">Confidentiality                                                                                                                                         Conferences </w:t>
      </w:r>
      <w:r>
        <w:rPr>
          <w:rFonts w:ascii="Comic Sans MS" w:eastAsia="Comic Sans MS" w:hAnsi="Comic Sans MS" w:cs="Comic Sans MS"/>
          <w:color w:val="585761"/>
          <w:sz w:val="24"/>
          <w:szCs w:val="24"/>
        </w:rPr>
        <w:t xml:space="preserve">                                                                                                                                             Newsletters                                                                       </w:t>
      </w:r>
    </w:p>
    <w:p w:rsidR="00BF3D3C" w:rsidRDefault="00124816">
      <w:pPr>
        <w:spacing w:after="460"/>
        <w:rPr>
          <w:rFonts w:ascii="Comic Sans MS" w:eastAsia="Comic Sans MS" w:hAnsi="Comic Sans MS" w:cs="Comic Sans MS"/>
          <w:b/>
          <w:color w:val="585761"/>
          <w:sz w:val="24"/>
          <w:szCs w:val="24"/>
          <w:u w:val="single"/>
        </w:rPr>
      </w:pPr>
      <w:r>
        <w:rPr>
          <w:rFonts w:ascii="Comic Sans MS" w:eastAsia="Comic Sans MS" w:hAnsi="Comic Sans MS" w:cs="Comic Sans MS"/>
          <w:b/>
          <w:color w:val="585761"/>
          <w:sz w:val="24"/>
          <w:szCs w:val="24"/>
          <w:u w:val="single"/>
        </w:rPr>
        <w:t>Volunteers</w:t>
      </w:r>
    </w:p>
    <w:p w:rsidR="00BF3D3C" w:rsidRDefault="00BF3D3C">
      <w:pPr>
        <w:spacing w:after="460"/>
        <w:rPr>
          <w:rFonts w:ascii="Comic Sans MS" w:eastAsia="Comic Sans MS" w:hAnsi="Comic Sans MS" w:cs="Comic Sans MS"/>
          <w:color w:val="585761"/>
          <w:sz w:val="24"/>
          <w:szCs w:val="24"/>
        </w:rPr>
      </w:pPr>
    </w:p>
    <w:p w:rsidR="00BF3D3C" w:rsidRDefault="00BF3D3C">
      <w:pPr>
        <w:spacing w:after="460"/>
        <w:rPr>
          <w:rFonts w:ascii="Comic Sans MS" w:eastAsia="Comic Sans MS" w:hAnsi="Comic Sans MS" w:cs="Comic Sans MS"/>
          <w:b/>
          <w:color w:val="585761"/>
          <w:sz w:val="24"/>
          <w:szCs w:val="24"/>
          <w:u w:val="single"/>
        </w:rPr>
      </w:pPr>
    </w:p>
    <w:p w:rsidR="00BF3D3C" w:rsidRDefault="00BF3D3C">
      <w:pPr>
        <w:spacing w:after="460"/>
        <w:jc w:val="center"/>
        <w:rPr>
          <w:rFonts w:ascii="Comic Sans MS" w:eastAsia="Comic Sans MS" w:hAnsi="Comic Sans MS" w:cs="Comic Sans MS"/>
          <w:i/>
          <w:color w:val="585761"/>
          <w:sz w:val="24"/>
          <w:szCs w:val="24"/>
        </w:rPr>
      </w:pPr>
    </w:p>
    <w:p w:rsidR="00BF3D3C" w:rsidRDefault="00BF3D3C">
      <w:pPr>
        <w:spacing w:after="460"/>
        <w:jc w:val="center"/>
        <w:rPr>
          <w:rFonts w:ascii="Comic Sans MS" w:eastAsia="Comic Sans MS" w:hAnsi="Comic Sans MS" w:cs="Comic Sans MS"/>
          <w:i/>
          <w:color w:val="585761"/>
          <w:sz w:val="24"/>
          <w:szCs w:val="24"/>
        </w:rPr>
      </w:pPr>
    </w:p>
    <w:p w:rsidR="00BF3D3C" w:rsidRDefault="00BF3D3C">
      <w:pPr>
        <w:spacing w:after="460"/>
        <w:jc w:val="center"/>
        <w:rPr>
          <w:rFonts w:ascii="Comic Sans MS" w:eastAsia="Comic Sans MS" w:hAnsi="Comic Sans MS" w:cs="Comic Sans MS"/>
          <w:i/>
          <w:color w:val="585761"/>
          <w:sz w:val="24"/>
          <w:szCs w:val="24"/>
        </w:rPr>
      </w:pPr>
    </w:p>
    <w:p w:rsidR="00BF3D3C" w:rsidRDefault="00BF3D3C">
      <w:pPr>
        <w:spacing w:after="460"/>
        <w:jc w:val="center"/>
        <w:rPr>
          <w:rFonts w:ascii="Comic Sans MS" w:eastAsia="Comic Sans MS" w:hAnsi="Comic Sans MS" w:cs="Comic Sans MS"/>
          <w:i/>
          <w:color w:val="585761"/>
          <w:sz w:val="24"/>
          <w:szCs w:val="24"/>
        </w:rPr>
      </w:pPr>
    </w:p>
    <w:p w:rsidR="00BF3D3C" w:rsidRDefault="00BF3D3C">
      <w:pPr>
        <w:pStyle w:val="Heading3"/>
        <w:keepNext w:val="0"/>
        <w:keepLines w:val="0"/>
        <w:shd w:val="clear" w:color="auto" w:fill="FFFFFF"/>
        <w:spacing w:before="280"/>
        <w:jc w:val="center"/>
        <w:rPr>
          <w:rFonts w:ascii="Comic Sans MS" w:eastAsia="Comic Sans MS" w:hAnsi="Comic Sans MS" w:cs="Comic Sans MS"/>
          <w:b/>
          <w:i/>
          <w:color w:val="03401F"/>
        </w:rPr>
      </w:pPr>
      <w:bookmarkStart w:id="0" w:name="_topj36yp514" w:colFirst="0" w:colLast="0"/>
      <w:bookmarkEnd w:id="0"/>
    </w:p>
    <w:p w:rsidR="00BF3D3C" w:rsidRDefault="00BF3D3C">
      <w:pPr>
        <w:pStyle w:val="Heading3"/>
        <w:keepNext w:val="0"/>
        <w:keepLines w:val="0"/>
        <w:shd w:val="clear" w:color="auto" w:fill="FFFFFF"/>
        <w:spacing w:before="280"/>
        <w:jc w:val="center"/>
        <w:rPr>
          <w:rFonts w:ascii="Comic Sans MS" w:eastAsia="Comic Sans MS" w:hAnsi="Comic Sans MS" w:cs="Comic Sans MS"/>
          <w:b/>
          <w:i/>
          <w:color w:val="03401F"/>
        </w:rPr>
      </w:pPr>
      <w:bookmarkStart w:id="1" w:name="_8lipxi4w5oeo" w:colFirst="0" w:colLast="0"/>
      <w:bookmarkEnd w:id="1"/>
    </w:p>
    <w:p w:rsidR="00BF3D3C" w:rsidRDefault="00BF3D3C">
      <w:pPr>
        <w:pStyle w:val="Heading3"/>
        <w:keepNext w:val="0"/>
        <w:keepLines w:val="0"/>
        <w:shd w:val="clear" w:color="auto" w:fill="FFFFFF"/>
        <w:spacing w:before="280"/>
        <w:jc w:val="center"/>
        <w:rPr>
          <w:rFonts w:ascii="Comic Sans MS" w:eastAsia="Comic Sans MS" w:hAnsi="Comic Sans MS" w:cs="Comic Sans MS"/>
          <w:b/>
          <w:i/>
          <w:color w:val="03401F"/>
        </w:rPr>
      </w:pPr>
      <w:bookmarkStart w:id="2" w:name="_mwcqve5thytt" w:colFirst="0" w:colLast="0"/>
      <w:bookmarkEnd w:id="2"/>
    </w:p>
    <w:p w:rsidR="00BF3D3C" w:rsidRDefault="00124816">
      <w:pPr>
        <w:pStyle w:val="Heading3"/>
        <w:keepNext w:val="0"/>
        <w:keepLines w:val="0"/>
        <w:shd w:val="clear" w:color="auto" w:fill="FFFFFF"/>
        <w:spacing w:before="280"/>
        <w:jc w:val="center"/>
        <w:rPr>
          <w:rFonts w:ascii="Comic Sans MS" w:eastAsia="Comic Sans MS" w:hAnsi="Comic Sans MS" w:cs="Comic Sans MS"/>
          <w:b/>
          <w:i/>
          <w:color w:val="03401F"/>
        </w:rPr>
      </w:pPr>
      <w:bookmarkStart w:id="3" w:name="_15ddzbq4bi99" w:colFirst="0" w:colLast="0"/>
      <w:bookmarkEnd w:id="3"/>
      <w:r>
        <w:rPr>
          <w:rFonts w:ascii="Comic Sans MS" w:eastAsia="Comic Sans MS" w:hAnsi="Comic Sans MS" w:cs="Comic Sans MS"/>
          <w:b/>
          <w:i/>
          <w:color w:val="03401F"/>
        </w:rPr>
        <w:t xml:space="preserve">Mission Statement </w:t>
      </w:r>
    </w:p>
    <w:p w:rsidR="00BF3D3C" w:rsidRDefault="00124816">
      <w:pPr>
        <w:shd w:val="clear" w:color="auto" w:fill="FFFFFF"/>
        <w:spacing w:before="220" w:after="220"/>
        <w:jc w:val="center"/>
        <w:rPr>
          <w:rFonts w:ascii="Comic Sans MS" w:eastAsia="Comic Sans MS" w:hAnsi="Comic Sans MS" w:cs="Comic Sans MS"/>
          <w:b/>
          <w:i/>
          <w:color w:val="555555"/>
          <w:sz w:val="26"/>
          <w:szCs w:val="26"/>
        </w:rPr>
      </w:pPr>
      <w:r>
        <w:rPr>
          <w:rFonts w:ascii="Comic Sans MS" w:eastAsia="Comic Sans MS" w:hAnsi="Comic Sans MS" w:cs="Comic Sans MS"/>
          <w:b/>
          <w:i/>
          <w:color w:val="555555"/>
          <w:sz w:val="26"/>
          <w:szCs w:val="26"/>
        </w:rPr>
        <w:t xml:space="preserve">Saint Casimir Preschool Program believes each child is a special, unique gift of God. </w:t>
      </w:r>
    </w:p>
    <w:p w:rsidR="00BF3D3C" w:rsidRDefault="00124816">
      <w:pPr>
        <w:shd w:val="clear" w:color="auto" w:fill="FFFFFF"/>
        <w:spacing w:before="220" w:after="220"/>
        <w:jc w:val="center"/>
        <w:rPr>
          <w:rFonts w:ascii="Comic Sans MS" w:eastAsia="Comic Sans MS" w:hAnsi="Comic Sans MS" w:cs="Comic Sans MS"/>
          <w:b/>
          <w:i/>
          <w:color w:val="585761"/>
          <w:sz w:val="26"/>
          <w:szCs w:val="26"/>
        </w:rPr>
      </w:pPr>
      <w:r>
        <w:rPr>
          <w:rFonts w:ascii="Comic Sans MS" w:eastAsia="Comic Sans MS" w:hAnsi="Comic Sans MS" w:cs="Comic Sans MS"/>
          <w:b/>
          <w:i/>
          <w:color w:val="555555"/>
          <w:sz w:val="26"/>
          <w:szCs w:val="26"/>
        </w:rPr>
        <w:t xml:space="preserve">We are committed to providing </w:t>
      </w:r>
      <w:r>
        <w:rPr>
          <w:rFonts w:ascii="Comic Sans MS" w:eastAsia="Comic Sans MS" w:hAnsi="Comic Sans MS" w:cs="Comic Sans MS"/>
          <w:b/>
          <w:i/>
          <w:color w:val="585761"/>
          <w:sz w:val="26"/>
          <w:szCs w:val="26"/>
        </w:rPr>
        <w:t xml:space="preserve">a quality, caring, child-centered and developmentally appropriate program in a secure environment based on Catholic values. </w:t>
      </w:r>
    </w:p>
    <w:p w:rsidR="00BF3D3C" w:rsidRDefault="00BF3D3C">
      <w:pPr>
        <w:shd w:val="clear" w:color="auto" w:fill="FFFFFF"/>
        <w:spacing w:before="220" w:after="220"/>
        <w:jc w:val="center"/>
        <w:rPr>
          <w:rFonts w:ascii="Comic Sans MS" w:eastAsia="Comic Sans MS" w:hAnsi="Comic Sans MS" w:cs="Comic Sans MS"/>
          <w:b/>
          <w:i/>
          <w:color w:val="585761"/>
          <w:sz w:val="26"/>
          <w:szCs w:val="26"/>
        </w:rPr>
      </w:pPr>
    </w:p>
    <w:p w:rsidR="00BF3D3C" w:rsidRDefault="00124816">
      <w:pPr>
        <w:shd w:val="clear" w:color="auto" w:fill="FFFFFF"/>
        <w:spacing w:before="220" w:after="220"/>
        <w:ind w:left="2880" w:firstLine="720"/>
        <w:rPr>
          <w:rFonts w:ascii="Comic Sans MS" w:eastAsia="Comic Sans MS" w:hAnsi="Comic Sans MS" w:cs="Comic Sans MS"/>
          <w:b/>
          <w:i/>
          <w:color w:val="585761"/>
          <w:sz w:val="26"/>
          <w:szCs w:val="26"/>
        </w:rPr>
      </w:pPr>
      <w:r>
        <w:rPr>
          <w:rFonts w:ascii="Comic Sans MS" w:eastAsia="Comic Sans MS" w:hAnsi="Comic Sans MS" w:cs="Comic Sans MS"/>
          <w:b/>
          <w:i/>
          <w:color w:val="585761"/>
          <w:sz w:val="26"/>
          <w:szCs w:val="26"/>
        </w:rPr>
        <w:t xml:space="preserve">Philosophy </w:t>
      </w:r>
    </w:p>
    <w:p w:rsidR="00BF3D3C" w:rsidRDefault="00124816">
      <w:pPr>
        <w:shd w:val="clear" w:color="auto" w:fill="FFFFFF"/>
        <w:spacing w:after="480" w:line="432" w:lineRule="auto"/>
        <w:jc w:val="center"/>
        <w:rPr>
          <w:rFonts w:ascii="Comic Sans MS" w:eastAsia="Comic Sans MS" w:hAnsi="Comic Sans MS" w:cs="Comic Sans MS"/>
          <w:b/>
          <w:i/>
          <w:color w:val="1F1F1F"/>
          <w:sz w:val="26"/>
          <w:szCs w:val="26"/>
        </w:rPr>
      </w:pPr>
      <w:r>
        <w:rPr>
          <w:rFonts w:ascii="Comic Sans MS" w:eastAsia="Comic Sans MS" w:hAnsi="Comic Sans MS" w:cs="Comic Sans MS"/>
          <w:b/>
          <w:i/>
          <w:color w:val="1F1F1F"/>
          <w:sz w:val="26"/>
          <w:szCs w:val="26"/>
        </w:rPr>
        <w:t xml:space="preserve">We view families </w:t>
      </w:r>
      <w:proofErr w:type="gramStart"/>
      <w:r>
        <w:rPr>
          <w:rFonts w:ascii="Comic Sans MS" w:eastAsia="Comic Sans MS" w:hAnsi="Comic Sans MS" w:cs="Comic Sans MS"/>
          <w:b/>
          <w:i/>
          <w:color w:val="1F1F1F"/>
          <w:sz w:val="26"/>
          <w:szCs w:val="26"/>
        </w:rPr>
        <w:t>as  partners</w:t>
      </w:r>
      <w:proofErr w:type="gramEnd"/>
      <w:r>
        <w:rPr>
          <w:rFonts w:ascii="Comic Sans MS" w:eastAsia="Comic Sans MS" w:hAnsi="Comic Sans MS" w:cs="Comic Sans MS"/>
          <w:b/>
          <w:i/>
          <w:color w:val="1F1F1F"/>
          <w:sz w:val="26"/>
          <w:szCs w:val="26"/>
        </w:rPr>
        <w:t xml:space="preserve"> in nurturing their children’s growth and development.                                   </w:t>
      </w:r>
      <w:r>
        <w:rPr>
          <w:rFonts w:ascii="Comic Sans MS" w:eastAsia="Comic Sans MS" w:hAnsi="Comic Sans MS" w:cs="Comic Sans MS"/>
          <w:b/>
          <w:i/>
          <w:color w:val="1F1F1F"/>
          <w:sz w:val="26"/>
          <w:szCs w:val="26"/>
        </w:rPr>
        <w:t xml:space="preserve">                                                                                                    We believe that all children are capable, inquisitive, and excited about exploring their worlds.                                                            </w:t>
      </w:r>
      <w:r>
        <w:rPr>
          <w:rFonts w:ascii="Comic Sans MS" w:eastAsia="Comic Sans MS" w:hAnsi="Comic Sans MS" w:cs="Comic Sans MS"/>
          <w:b/>
          <w:i/>
          <w:color w:val="1F1F1F"/>
          <w:sz w:val="26"/>
          <w:szCs w:val="26"/>
        </w:rPr>
        <w:t xml:space="preserve">                                                                                           We believe our educators are nurturing professionals who continue to learn and grow.                                                                We value and resp</w:t>
      </w:r>
      <w:r>
        <w:rPr>
          <w:rFonts w:ascii="Comic Sans MS" w:eastAsia="Comic Sans MS" w:hAnsi="Comic Sans MS" w:cs="Comic Sans MS"/>
          <w:b/>
          <w:i/>
          <w:color w:val="1F1F1F"/>
          <w:sz w:val="26"/>
          <w:szCs w:val="26"/>
        </w:rPr>
        <w:t>ect their contributions to our children, their families, and our community.</w:t>
      </w:r>
    </w:p>
    <w:p w:rsidR="00BF3D3C" w:rsidRDefault="00124816">
      <w:pPr>
        <w:shd w:val="clear" w:color="auto" w:fill="FFFFFF"/>
        <w:spacing w:before="220" w:after="220"/>
        <w:ind w:left="2880" w:firstLine="720"/>
        <w:rPr>
          <w:rFonts w:ascii="Comic Sans MS" w:eastAsia="Comic Sans MS" w:hAnsi="Comic Sans MS" w:cs="Comic Sans MS"/>
          <w:b/>
          <w:i/>
          <w:color w:val="555555"/>
          <w:sz w:val="24"/>
          <w:szCs w:val="24"/>
          <w:u w:val="single"/>
        </w:rPr>
      </w:pPr>
      <w:r>
        <w:rPr>
          <w:rFonts w:ascii="Comic Sans MS" w:eastAsia="Comic Sans MS" w:hAnsi="Comic Sans MS" w:cs="Comic Sans MS"/>
          <w:b/>
          <w:i/>
          <w:color w:val="555555"/>
          <w:sz w:val="24"/>
          <w:szCs w:val="24"/>
          <w:u w:val="single"/>
        </w:rPr>
        <w:lastRenderedPageBreak/>
        <w:t>CALENDAR</w:t>
      </w:r>
    </w:p>
    <w:p w:rsidR="00BF3D3C" w:rsidRDefault="00124816">
      <w:pPr>
        <w:shd w:val="clear" w:color="auto" w:fill="FFFFFF"/>
        <w:spacing w:before="220" w:after="220"/>
        <w:rPr>
          <w:rFonts w:ascii="Comic Sans MS" w:eastAsia="Comic Sans MS" w:hAnsi="Comic Sans MS" w:cs="Comic Sans MS"/>
          <w:color w:val="555555"/>
          <w:sz w:val="24"/>
          <w:szCs w:val="24"/>
        </w:rPr>
      </w:pPr>
      <w:r>
        <w:rPr>
          <w:rFonts w:ascii="Comic Sans MS" w:eastAsia="Comic Sans MS" w:hAnsi="Comic Sans MS" w:cs="Comic Sans MS"/>
          <w:color w:val="555555"/>
          <w:sz w:val="24"/>
          <w:szCs w:val="24"/>
        </w:rPr>
        <w:t xml:space="preserve">August </w:t>
      </w:r>
      <w:r>
        <w:rPr>
          <w:rFonts w:ascii="Comic Sans MS" w:eastAsia="Comic Sans MS" w:hAnsi="Comic Sans MS" w:cs="Comic Sans MS"/>
          <w:color w:val="555555"/>
          <w:sz w:val="24"/>
          <w:szCs w:val="24"/>
        </w:rPr>
        <w:tab/>
      </w:r>
      <w:r>
        <w:rPr>
          <w:rFonts w:ascii="Comic Sans MS" w:eastAsia="Comic Sans MS" w:hAnsi="Comic Sans MS" w:cs="Comic Sans MS"/>
          <w:color w:val="555555"/>
          <w:sz w:val="24"/>
          <w:szCs w:val="24"/>
        </w:rPr>
        <w:tab/>
      </w:r>
      <w:r>
        <w:rPr>
          <w:rFonts w:ascii="Comic Sans MS" w:eastAsia="Comic Sans MS" w:hAnsi="Comic Sans MS" w:cs="Comic Sans MS"/>
          <w:color w:val="555555"/>
          <w:sz w:val="24"/>
          <w:szCs w:val="24"/>
        </w:rPr>
        <w:tab/>
        <w:t>Pre-k 3 Meet and Greet</w:t>
      </w:r>
    </w:p>
    <w:p w:rsidR="00BF3D3C" w:rsidRDefault="00124816">
      <w:pPr>
        <w:shd w:val="clear" w:color="auto" w:fill="FFFFFF"/>
        <w:spacing w:before="220" w:after="220"/>
        <w:rPr>
          <w:rFonts w:ascii="Comic Sans MS" w:eastAsia="Comic Sans MS" w:hAnsi="Comic Sans MS" w:cs="Comic Sans MS"/>
          <w:color w:val="555555"/>
          <w:sz w:val="24"/>
          <w:szCs w:val="24"/>
        </w:rPr>
      </w:pPr>
      <w:r>
        <w:rPr>
          <w:rFonts w:ascii="Comic Sans MS" w:eastAsia="Comic Sans MS" w:hAnsi="Comic Sans MS" w:cs="Comic Sans MS"/>
          <w:color w:val="555555"/>
          <w:sz w:val="24"/>
          <w:szCs w:val="24"/>
        </w:rPr>
        <w:t xml:space="preserve">August </w:t>
      </w:r>
      <w:r>
        <w:rPr>
          <w:rFonts w:ascii="Comic Sans MS" w:eastAsia="Comic Sans MS" w:hAnsi="Comic Sans MS" w:cs="Comic Sans MS"/>
          <w:color w:val="555555"/>
          <w:sz w:val="24"/>
          <w:szCs w:val="24"/>
        </w:rPr>
        <w:tab/>
      </w:r>
      <w:r>
        <w:rPr>
          <w:rFonts w:ascii="Comic Sans MS" w:eastAsia="Comic Sans MS" w:hAnsi="Comic Sans MS" w:cs="Comic Sans MS"/>
          <w:color w:val="555555"/>
          <w:sz w:val="24"/>
          <w:szCs w:val="24"/>
        </w:rPr>
        <w:tab/>
      </w:r>
      <w:r>
        <w:rPr>
          <w:rFonts w:ascii="Comic Sans MS" w:eastAsia="Comic Sans MS" w:hAnsi="Comic Sans MS" w:cs="Comic Sans MS"/>
          <w:color w:val="555555"/>
          <w:sz w:val="24"/>
          <w:szCs w:val="24"/>
        </w:rPr>
        <w:tab/>
        <w:t>Pre-k 4 Meet and Greet</w:t>
      </w:r>
    </w:p>
    <w:p w:rsidR="00BF3D3C" w:rsidRDefault="00124816">
      <w:pPr>
        <w:shd w:val="clear" w:color="auto" w:fill="FFFFFF"/>
        <w:spacing w:before="220" w:after="220"/>
        <w:rPr>
          <w:rFonts w:ascii="Comic Sans MS" w:eastAsia="Comic Sans MS" w:hAnsi="Comic Sans MS" w:cs="Comic Sans MS"/>
          <w:color w:val="555555"/>
          <w:sz w:val="24"/>
          <w:szCs w:val="24"/>
        </w:rPr>
      </w:pPr>
      <w:r>
        <w:rPr>
          <w:rFonts w:ascii="Comic Sans MS" w:eastAsia="Comic Sans MS" w:hAnsi="Comic Sans MS" w:cs="Comic Sans MS"/>
          <w:color w:val="555555"/>
          <w:sz w:val="24"/>
          <w:szCs w:val="24"/>
        </w:rPr>
        <w:t xml:space="preserve">August </w:t>
      </w:r>
      <w:r>
        <w:rPr>
          <w:rFonts w:ascii="Comic Sans MS" w:eastAsia="Comic Sans MS" w:hAnsi="Comic Sans MS" w:cs="Comic Sans MS"/>
          <w:color w:val="555555"/>
          <w:sz w:val="24"/>
          <w:szCs w:val="24"/>
        </w:rPr>
        <w:tab/>
      </w:r>
      <w:r>
        <w:rPr>
          <w:rFonts w:ascii="Comic Sans MS" w:eastAsia="Comic Sans MS" w:hAnsi="Comic Sans MS" w:cs="Comic Sans MS"/>
          <w:color w:val="555555"/>
          <w:sz w:val="24"/>
          <w:szCs w:val="24"/>
        </w:rPr>
        <w:tab/>
      </w:r>
      <w:r>
        <w:rPr>
          <w:rFonts w:ascii="Comic Sans MS" w:eastAsia="Comic Sans MS" w:hAnsi="Comic Sans MS" w:cs="Comic Sans MS"/>
          <w:color w:val="555555"/>
          <w:sz w:val="24"/>
          <w:szCs w:val="24"/>
        </w:rPr>
        <w:tab/>
        <w:t>Cubby Conferences</w:t>
      </w:r>
    </w:p>
    <w:p w:rsidR="00BF3D3C" w:rsidRDefault="00124816">
      <w:pPr>
        <w:shd w:val="clear" w:color="auto" w:fill="FFFFFF"/>
        <w:spacing w:before="220" w:after="220"/>
        <w:rPr>
          <w:rFonts w:ascii="Comic Sans MS" w:eastAsia="Comic Sans MS" w:hAnsi="Comic Sans MS" w:cs="Comic Sans MS"/>
          <w:color w:val="555555"/>
          <w:sz w:val="24"/>
          <w:szCs w:val="24"/>
        </w:rPr>
      </w:pPr>
      <w:r>
        <w:rPr>
          <w:rFonts w:ascii="Comic Sans MS" w:eastAsia="Comic Sans MS" w:hAnsi="Comic Sans MS" w:cs="Comic Sans MS"/>
          <w:color w:val="555555"/>
          <w:sz w:val="24"/>
          <w:szCs w:val="24"/>
        </w:rPr>
        <w:t xml:space="preserve">August </w:t>
      </w:r>
      <w:r>
        <w:rPr>
          <w:rFonts w:ascii="Comic Sans MS" w:eastAsia="Comic Sans MS" w:hAnsi="Comic Sans MS" w:cs="Comic Sans MS"/>
          <w:color w:val="555555"/>
          <w:sz w:val="24"/>
          <w:szCs w:val="24"/>
        </w:rPr>
        <w:tab/>
      </w:r>
      <w:r>
        <w:rPr>
          <w:rFonts w:ascii="Comic Sans MS" w:eastAsia="Comic Sans MS" w:hAnsi="Comic Sans MS" w:cs="Comic Sans MS"/>
          <w:color w:val="555555"/>
          <w:sz w:val="24"/>
          <w:szCs w:val="24"/>
        </w:rPr>
        <w:tab/>
      </w:r>
      <w:r>
        <w:rPr>
          <w:rFonts w:ascii="Comic Sans MS" w:eastAsia="Comic Sans MS" w:hAnsi="Comic Sans MS" w:cs="Comic Sans MS"/>
          <w:color w:val="555555"/>
          <w:sz w:val="24"/>
          <w:szCs w:val="24"/>
        </w:rPr>
        <w:tab/>
        <w:t>Cubby Conferences</w:t>
      </w:r>
    </w:p>
    <w:p w:rsidR="00BF3D3C" w:rsidRDefault="00124816">
      <w:pPr>
        <w:shd w:val="clear" w:color="auto" w:fill="FFFFFF"/>
        <w:spacing w:before="220" w:after="220"/>
        <w:rPr>
          <w:rFonts w:ascii="Comic Sans MS" w:eastAsia="Comic Sans MS" w:hAnsi="Comic Sans MS" w:cs="Comic Sans MS"/>
          <w:color w:val="555555"/>
          <w:sz w:val="24"/>
          <w:szCs w:val="24"/>
        </w:rPr>
      </w:pPr>
      <w:r>
        <w:rPr>
          <w:rFonts w:ascii="Comic Sans MS" w:eastAsia="Comic Sans MS" w:hAnsi="Comic Sans MS" w:cs="Comic Sans MS"/>
          <w:color w:val="555555"/>
          <w:sz w:val="24"/>
          <w:szCs w:val="24"/>
        </w:rPr>
        <w:t>September 3 and 6</w:t>
      </w:r>
      <w:r>
        <w:rPr>
          <w:rFonts w:ascii="Comic Sans MS" w:eastAsia="Comic Sans MS" w:hAnsi="Comic Sans MS" w:cs="Comic Sans MS"/>
          <w:color w:val="555555"/>
          <w:sz w:val="24"/>
          <w:szCs w:val="24"/>
        </w:rPr>
        <w:tab/>
      </w:r>
      <w:r>
        <w:rPr>
          <w:rFonts w:ascii="Comic Sans MS" w:eastAsia="Comic Sans MS" w:hAnsi="Comic Sans MS" w:cs="Comic Sans MS"/>
          <w:color w:val="555555"/>
          <w:sz w:val="24"/>
          <w:szCs w:val="24"/>
        </w:rPr>
        <w:tab/>
        <w:t xml:space="preserve">No School </w:t>
      </w:r>
    </w:p>
    <w:p w:rsidR="00BF3D3C" w:rsidRDefault="00124816">
      <w:pPr>
        <w:shd w:val="clear" w:color="auto" w:fill="FFFFFF"/>
        <w:spacing w:before="220" w:after="220"/>
        <w:rPr>
          <w:rFonts w:ascii="Comic Sans MS" w:eastAsia="Comic Sans MS" w:hAnsi="Comic Sans MS" w:cs="Comic Sans MS"/>
          <w:color w:val="555555"/>
          <w:sz w:val="24"/>
          <w:szCs w:val="24"/>
        </w:rPr>
      </w:pPr>
      <w:r>
        <w:rPr>
          <w:rFonts w:ascii="Comic Sans MS" w:eastAsia="Comic Sans MS" w:hAnsi="Comic Sans MS" w:cs="Comic Sans MS"/>
          <w:color w:val="555555"/>
          <w:sz w:val="24"/>
          <w:szCs w:val="24"/>
        </w:rPr>
        <w:t>October 7</w:t>
      </w:r>
      <w:r>
        <w:rPr>
          <w:rFonts w:ascii="Comic Sans MS" w:eastAsia="Comic Sans MS" w:hAnsi="Comic Sans MS" w:cs="Comic Sans MS"/>
          <w:color w:val="555555"/>
          <w:sz w:val="24"/>
          <w:szCs w:val="24"/>
        </w:rPr>
        <w:tab/>
      </w:r>
      <w:r>
        <w:rPr>
          <w:rFonts w:ascii="Comic Sans MS" w:eastAsia="Comic Sans MS" w:hAnsi="Comic Sans MS" w:cs="Comic Sans MS"/>
          <w:color w:val="555555"/>
          <w:sz w:val="24"/>
          <w:szCs w:val="24"/>
        </w:rPr>
        <w:tab/>
      </w:r>
      <w:r>
        <w:rPr>
          <w:rFonts w:ascii="Comic Sans MS" w:eastAsia="Comic Sans MS" w:hAnsi="Comic Sans MS" w:cs="Comic Sans MS"/>
          <w:color w:val="555555"/>
          <w:sz w:val="24"/>
          <w:szCs w:val="24"/>
        </w:rPr>
        <w:tab/>
      </w:r>
      <w:r>
        <w:rPr>
          <w:rFonts w:ascii="Comic Sans MS" w:eastAsia="Comic Sans MS" w:hAnsi="Comic Sans MS" w:cs="Comic Sans MS"/>
          <w:color w:val="555555"/>
          <w:sz w:val="24"/>
          <w:szCs w:val="24"/>
        </w:rPr>
        <w:t xml:space="preserve">Professional Day </w:t>
      </w:r>
      <w:r>
        <w:rPr>
          <w:rFonts w:ascii="Comic Sans MS" w:eastAsia="Comic Sans MS" w:hAnsi="Comic Sans MS" w:cs="Comic Sans MS"/>
          <w:color w:val="555555"/>
          <w:sz w:val="24"/>
          <w:szCs w:val="24"/>
        </w:rPr>
        <w:tab/>
        <w:t>No school</w:t>
      </w:r>
    </w:p>
    <w:p w:rsidR="00BF3D3C" w:rsidRDefault="00124816">
      <w:pPr>
        <w:shd w:val="clear" w:color="auto" w:fill="FFFFFF"/>
        <w:spacing w:before="220" w:after="220"/>
        <w:rPr>
          <w:rFonts w:ascii="Comic Sans MS" w:eastAsia="Comic Sans MS" w:hAnsi="Comic Sans MS" w:cs="Comic Sans MS"/>
          <w:color w:val="555555"/>
          <w:sz w:val="24"/>
          <w:szCs w:val="24"/>
        </w:rPr>
      </w:pPr>
      <w:r>
        <w:rPr>
          <w:rFonts w:ascii="Comic Sans MS" w:eastAsia="Comic Sans MS" w:hAnsi="Comic Sans MS" w:cs="Comic Sans MS"/>
          <w:color w:val="555555"/>
          <w:sz w:val="24"/>
          <w:szCs w:val="24"/>
        </w:rPr>
        <w:t>October 31</w:t>
      </w:r>
      <w:r>
        <w:rPr>
          <w:rFonts w:ascii="Comic Sans MS" w:eastAsia="Comic Sans MS" w:hAnsi="Comic Sans MS" w:cs="Comic Sans MS"/>
          <w:color w:val="555555"/>
          <w:sz w:val="24"/>
          <w:szCs w:val="24"/>
        </w:rPr>
        <w:tab/>
      </w:r>
      <w:r>
        <w:rPr>
          <w:rFonts w:ascii="Comic Sans MS" w:eastAsia="Comic Sans MS" w:hAnsi="Comic Sans MS" w:cs="Comic Sans MS"/>
          <w:color w:val="555555"/>
          <w:sz w:val="24"/>
          <w:szCs w:val="24"/>
        </w:rPr>
        <w:tab/>
      </w:r>
      <w:r>
        <w:rPr>
          <w:rFonts w:ascii="Comic Sans MS" w:eastAsia="Comic Sans MS" w:hAnsi="Comic Sans MS" w:cs="Comic Sans MS"/>
          <w:color w:val="555555"/>
          <w:sz w:val="24"/>
          <w:szCs w:val="24"/>
        </w:rPr>
        <w:tab/>
        <w:t>Halloween - noon dismissal</w:t>
      </w:r>
    </w:p>
    <w:p w:rsidR="00BF3D3C" w:rsidRDefault="00124816">
      <w:pPr>
        <w:shd w:val="clear" w:color="auto" w:fill="FFFFFF"/>
        <w:spacing w:before="220" w:after="220"/>
        <w:rPr>
          <w:rFonts w:ascii="Comic Sans MS" w:eastAsia="Comic Sans MS" w:hAnsi="Comic Sans MS" w:cs="Comic Sans MS"/>
          <w:color w:val="555555"/>
          <w:sz w:val="24"/>
          <w:szCs w:val="24"/>
        </w:rPr>
      </w:pPr>
      <w:r>
        <w:rPr>
          <w:rFonts w:ascii="Comic Sans MS" w:eastAsia="Comic Sans MS" w:hAnsi="Comic Sans MS" w:cs="Comic Sans MS"/>
          <w:color w:val="555555"/>
          <w:sz w:val="24"/>
          <w:szCs w:val="24"/>
        </w:rPr>
        <w:t>November 23</w:t>
      </w:r>
      <w:r>
        <w:rPr>
          <w:rFonts w:ascii="Comic Sans MS" w:eastAsia="Comic Sans MS" w:hAnsi="Comic Sans MS" w:cs="Comic Sans MS"/>
          <w:color w:val="555555"/>
          <w:sz w:val="24"/>
          <w:szCs w:val="24"/>
        </w:rPr>
        <w:tab/>
      </w:r>
      <w:r>
        <w:rPr>
          <w:rFonts w:ascii="Comic Sans MS" w:eastAsia="Comic Sans MS" w:hAnsi="Comic Sans MS" w:cs="Comic Sans MS"/>
          <w:color w:val="555555"/>
          <w:sz w:val="24"/>
          <w:szCs w:val="24"/>
        </w:rPr>
        <w:tab/>
        <w:t>Noon dismissal</w:t>
      </w:r>
    </w:p>
    <w:p w:rsidR="00BF3D3C" w:rsidRDefault="00124816">
      <w:pPr>
        <w:shd w:val="clear" w:color="auto" w:fill="FFFFFF"/>
        <w:spacing w:before="220" w:after="220"/>
        <w:rPr>
          <w:rFonts w:ascii="Comic Sans MS" w:eastAsia="Comic Sans MS" w:hAnsi="Comic Sans MS" w:cs="Comic Sans MS"/>
          <w:color w:val="555555"/>
          <w:sz w:val="24"/>
          <w:szCs w:val="24"/>
        </w:rPr>
      </w:pPr>
      <w:r>
        <w:rPr>
          <w:rFonts w:ascii="Comic Sans MS" w:eastAsia="Comic Sans MS" w:hAnsi="Comic Sans MS" w:cs="Comic Sans MS"/>
          <w:color w:val="555555"/>
          <w:sz w:val="24"/>
          <w:szCs w:val="24"/>
        </w:rPr>
        <w:t>November 24-25</w:t>
      </w:r>
      <w:r>
        <w:rPr>
          <w:rFonts w:ascii="Comic Sans MS" w:eastAsia="Comic Sans MS" w:hAnsi="Comic Sans MS" w:cs="Comic Sans MS"/>
          <w:color w:val="555555"/>
          <w:sz w:val="24"/>
          <w:szCs w:val="24"/>
        </w:rPr>
        <w:tab/>
      </w:r>
      <w:r>
        <w:rPr>
          <w:rFonts w:ascii="Comic Sans MS" w:eastAsia="Comic Sans MS" w:hAnsi="Comic Sans MS" w:cs="Comic Sans MS"/>
          <w:color w:val="555555"/>
          <w:sz w:val="24"/>
          <w:szCs w:val="24"/>
        </w:rPr>
        <w:tab/>
        <w:t>Thanksgiving break</w:t>
      </w:r>
    </w:p>
    <w:p w:rsidR="00BF3D3C" w:rsidRDefault="00124816">
      <w:pPr>
        <w:shd w:val="clear" w:color="auto" w:fill="FFFFFF"/>
        <w:spacing w:before="220" w:after="220"/>
        <w:rPr>
          <w:rFonts w:ascii="Comic Sans MS" w:eastAsia="Comic Sans MS" w:hAnsi="Comic Sans MS" w:cs="Comic Sans MS"/>
          <w:color w:val="555555"/>
          <w:sz w:val="24"/>
          <w:szCs w:val="24"/>
        </w:rPr>
      </w:pPr>
      <w:r>
        <w:rPr>
          <w:rFonts w:ascii="Comic Sans MS" w:eastAsia="Comic Sans MS" w:hAnsi="Comic Sans MS" w:cs="Comic Sans MS"/>
          <w:color w:val="555555"/>
          <w:sz w:val="24"/>
          <w:szCs w:val="24"/>
        </w:rPr>
        <w:t>December 20</w:t>
      </w:r>
      <w:r>
        <w:rPr>
          <w:rFonts w:ascii="Comic Sans MS" w:eastAsia="Comic Sans MS" w:hAnsi="Comic Sans MS" w:cs="Comic Sans MS"/>
          <w:color w:val="555555"/>
          <w:sz w:val="24"/>
          <w:szCs w:val="24"/>
        </w:rPr>
        <w:tab/>
      </w:r>
      <w:r>
        <w:rPr>
          <w:rFonts w:ascii="Comic Sans MS" w:eastAsia="Comic Sans MS" w:hAnsi="Comic Sans MS" w:cs="Comic Sans MS"/>
          <w:color w:val="555555"/>
          <w:sz w:val="24"/>
          <w:szCs w:val="24"/>
        </w:rPr>
        <w:tab/>
        <w:t>Noon dismissal</w:t>
      </w:r>
    </w:p>
    <w:p w:rsidR="00BF3D3C" w:rsidRDefault="00124816">
      <w:pPr>
        <w:shd w:val="clear" w:color="auto" w:fill="FFFFFF"/>
        <w:spacing w:before="220" w:after="220"/>
        <w:rPr>
          <w:rFonts w:ascii="Comic Sans MS" w:eastAsia="Comic Sans MS" w:hAnsi="Comic Sans MS" w:cs="Comic Sans MS"/>
          <w:color w:val="555555"/>
          <w:sz w:val="24"/>
          <w:szCs w:val="24"/>
        </w:rPr>
      </w:pPr>
      <w:r>
        <w:rPr>
          <w:rFonts w:ascii="Comic Sans MS" w:eastAsia="Comic Sans MS" w:hAnsi="Comic Sans MS" w:cs="Comic Sans MS"/>
          <w:color w:val="555555"/>
          <w:sz w:val="24"/>
          <w:szCs w:val="24"/>
        </w:rPr>
        <w:t>December 21-January 2</w:t>
      </w:r>
      <w:r>
        <w:rPr>
          <w:rFonts w:ascii="Comic Sans MS" w:eastAsia="Comic Sans MS" w:hAnsi="Comic Sans MS" w:cs="Comic Sans MS"/>
          <w:color w:val="555555"/>
          <w:sz w:val="24"/>
          <w:szCs w:val="24"/>
        </w:rPr>
        <w:tab/>
        <w:t>Christmas break</w:t>
      </w:r>
    </w:p>
    <w:p w:rsidR="00BF3D3C" w:rsidRDefault="00124816">
      <w:pPr>
        <w:shd w:val="clear" w:color="auto" w:fill="FFFFFF"/>
        <w:spacing w:before="220" w:after="220"/>
        <w:rPr>
          <w:rFonts w:ascii="Comic Sans MS" w:eastAsia="Comic Sans MS" w:hAnsi="Comic Sans MS" w:cs="Comic Sans MS"/>
          <w:color w:val="555555"/>
          <w:sz w:val="24"/>
          <w:szCs w:val="24"/>
        </w:rPr>
      </w:pPr>
      <w:r>
        <w:rPr>
          <w:rFonts w:ascii="Comic Sans MS" w:eastAsia="Comic Sans MS" w:hAnsi="Comic Sans MS" w:cs="Comic Sans MS"/>
          <w:color w:val="555555"/>
          <w:sz w:val="24"/>
          <w:szCs w:val="24"/>
        </w:rPr>
        <w:t xml:space="preserve">January 2 </w:t>
      </w:r>
      <w:r>
        <w:rPr>
          <w:rFonts w:ascii="Comic Sans MS" w:eastAsia="Comic Sans MS" w:hAnsi="Comic Sans MS" w:cs="Comic Sans MS"/>
          <w:color w:val="555555"/>
          <w:sz w:val="24"/>
          <w:szCs w:val="24"/>
        </w:rPr>
        <w:tab/>
      </w:r>
      <w:r>
        <w:rPr>
          <w:rFonts w:ascii="Comic Sans MS" w:eastAsia="Comic Sans MS" w:hAnsi="Comic Sans MS" w:cs="Comic Sans MS"/>
          <w:color w:val="555555"/>
          <w:sz w:val="24"/>
          <w:szCs w:val="24"/>
        </w:rPr>
        <w:tab/>
      </w:r>
      <w:r>
        <w:rPr>
          <w:rFonts w:ascii="Comic Sans MS" w:eastAsia="Comic Sans MS" w:hAnsi="Comic Sans MS" w:cs="Comic Sans MS"/>
          <w:color w:val="555555"/>
          <w:sz w:val="24"/>
          <w:szCs w:val="24"/>
        </w:rPr>
        <w:tab/>
        <w:t>No school</w:t>
      </w:r>
    </w:p>
    <w:p w:rsidR="00BF3D3C" w:rsidRDefault="00124816">
      <w:pPr>
        <w:shd w:val="clear" w:color="auto" w:fill="FFFFFF"/>
        <w:spacing w:before="220" w:after="220"/>
        <w:rPr>
          <w:rFonts w:ascii="Comic Sans MS" w:eastAsia="Comic Sans MS" w:hAnsi="Comic Sans MS" w:cs="Comic Sans MS"/>
          <w:color w:val="555555"/>
          <w:sz w:val="24"/>
          <w:szCs w:val="24"/>
        </w:rPr>
      </w:pPr>
      <w:r>
        <w:rPr>
          <w:rFonts w:ascii="Comic Sans MS" w:eastAsia="Comic Sans MS" w:hAnsi="Comic Sans MS" w:cs="Comic Sans MS"/>
          <w:color w:val="555555"/>
          <w:sz w:val="24"/>
          <w:szCs w:val="24"/>
        </w:rPr>
        <w:t xml:space="preserve">January 16   </w:t>
      </w:r>
      <w:r>
        <w:rPr>
          <w:rFonts w:ascii="Comic Sans MS" w:eastAsia="Comic Sans MS" w:hAnsi="Comic Sans MS" w:cs="Comic Sans MS"/>
          <w:color w:val="555555"/>
          <w:sz w:val="24"/>
          <w:szCs w:val="24"/>
        </w:rPr>
        <w:tab/>
      </w:r>
      <w:r>
        <w:rPr>
          <w:rFonts w:ascii="Comic Sans MS" w:eastAsia="Comic Sans MS" w:hAnsi="Comic Sans MS" w:cs="Comic Sans MS"/>
          <w:color w:val="555555"/>
          <w:sz w:val="24"/>
          <w:szCs w:val="24"/>
        </w:rPr>
        <w:tab/>
      </w:r>
      <w:r>
        <w:rPr>
          <w:rFonts w:ascii="Comic Sans MS" w:eastAsia="Comic Sans MS" w:hAnsi="Comic Sans MS" w:cs="Comic Sans MS"/>
          <w:color w:val="555555"/>
          <w:sz w:val="24"/>
          <w:szCs w:val="24"/>
        </w:rPr>
        <w:tab/>
        <w:t>No school</w:t>
      </w:r>
    </w:p>
    <w:p w:rsidR="00BF3D3C" w:rsidRDefault="00124816">
      <w:pPr>
        <w:shd w:val="clear" w:color="auto" w:fill="FFFFFF"/>
        <w:spacing w:before="220" w:after="220"/>
        <w:rPr>
          <w:rFonts w:ascii="Comic Sans MS" w:eastAsia="Comic Sans MS" w:hAnsi="Comic Sans MS" w:cs="Comic Sans MS"/>
          <w:color w:val="555555"/>
          <w:sz w:val="24"/>
          <w:szCs w:val="24"/>
        </w:rPr>
      </w:pPr>
      <w:r>
        <w:rPr>
          <w:rFonts w:ascii="Comic Sans MS" w:eastAsia="Comic Sans MS" w:hAnsi="Comic Sans MS" w:cs="Comic Sans MS"/>
          <w:color w:val="555555"/>
          <w:sz w:val="24"/>
          <w:szCs w:val="24"/>
        </w:rPr>
        <w:t>January 29</w:t>
      </w:r>
      <w:r>
        <w:rPr>
          <w:rFonts w:ascii="Comic Sans MS" w:eastAsia="Comic Sans MS" w:hAnsi="Comic Sans MS" w:cs="Comic Sans MS"/>
          <w:color w:val="555555"/>
          <w:sz w:val="24"/>
          <w:szCs w:val="24"/>
        </w:rPr>
        <w:t>-February 3</w:t>
      </w:r>
      <w:r>
        <w:rPr>
          <w:rFonts w:ascii="Comic Sans MS" w:eastAsia="Comic Sans MS" w:hAnsi="Comic Sans MS" w:cs="Comic Sans MS"/>
          <w:color w:val="555555"/>
          <w:sz w:val="24"/>
          <w:szCs w:val="24"/>
        </w:rPr>
        <w:tab/>
        <w:t>Catholic Schools Week</w:t>
      </w:r>
    </w:p>
    <w:p w:rsidR="00BF3D3C" w:rsidRDefault="00124816">
      <w:pPr>
        <w:shd w:val="clear" w:color="auto" w:fill="FFFFFF"/>
        <w:spacing w:before="220" w:after="220"/>
        <w:rPr>
          <w:rFonts w:ascii="Comic Sans MS" w:eastAsia="Comic Sans MS" w:hAnsi="Comic Sans MS" w:cs="Comic Sans MS"/>
          <w:color w:val="555555"/>
          <w:sz w:val="24"/>
          <w:szCs w:val="24"/>
        </w:rPr>
      </w:pPr>
      <w:r>
        <w:rPr>
          <w:rFonts w:ascii="Comic Sans MS" w:eastAsia="Comic Sans MS" w:hAnsi="Comic Sans MS" w:cs="Comic Sans MS"/>
          <w:color w:val="555555"/>
          <w:sz w:val="24"/>
          <w:szCs w:val="24"/>
        </w:rPr>
        <w:t xml:space="preserve">February 3       </w:t>
      </w:r>
      <w:r>
        <w:rPr>
          <w:rFonts w:ascii="Comic Sans MS" w:eastAsia="Comic Sans MS" w:hAnsi="Comic Sans MS" w:cs="Comic Sans MS"/>
          <w:color w:val="555555"/>
          <w:sz w:val="24"/>
          <w:szCs w:val="24"/>
        </w:rPr>
        <w:tab/>
      </w:r>
      <w:r>
        <w:rPr>
          <w:rFonts w:ascii="Comic Sans MS" w:eastAsia="Comic Sans MS" w:hAnsi="Comic Sans MS" w:cs="Comic Sans MS"/>
          <w:color w:val="555555"/>
          <w:sz w:val="24"/>
          <w:szCs w:val="24"/>
        </w:rPr>
        <w:tab/>
        <w:t>Noon dismissal</w:t>
      </w:r>
    </w:p>
    <w:p w:rsidR="00BF3D3C" w:rsidRDefault="00124816">
      <w:pPr>
        <w:shd w:val="clear" w:color="auto" w:fill="FFFFFF"/>
        <w:spacing w:before="220" w:after="220"/>
        <w:rPr>
          <w:rFonts w:ascii="Comic Sans MS" w:eastAsia="Comic Sans MS" w:hAnsi="Comic Sans MS" w:cs="Comic Sans MS"/>
          <w:color w:val="555555"/>
          <w:sz w:val="24"/>
          <w:szCs w:val="24"/>
        </w:rPr>
      </w:pPr>
      <w:r>
        <w:rPr>
          <w:rFonts w:ascii="Comic Sans MS" w:eastAsia="Comic Sans MS" w:hAnsi="Comic Sans MS" w:cs="Comic Sans MS"/>
          <w:color w:val="555555"/>
          <w:sz w:val="24"/>
          <w:szCs w:val="24"/>
        </w:rPr>
        <w:t xml:space="preserve">February 17 </w:t>
      </w:r>
      <w:r>
        <w:rPr>
          <w:rFonts w:ascii="Comic Sans MS" w:eastAsia="Comic Sans MS" w:hAnsi="Comic Sans MS" w:cs="Comic Sans MS"/>
          <w:color w:val="555555"/>
          <w:sz w:val="24"/>
          <w:szCs w:val="24"/>
        </w:rPr>
        <w:tab/>
      </w:r>
      <w:r>
        <w:rPr>
          <w:rFonts w:ascii="Comic Sans MS" w:eastAsia="Comic Sans MS" w:hAnsi="Comic Sans MS" w:cs="Comic Sans MS"/>
          <w:color w:val="555555"/>
          <w:sz w:val="24"/>
          <w:szCs w:val="24"/>
        </w:rPr>
        <w:tab/>
      </w:r>
      <w:r>
        <w:rPr>
          <w:rFonts w:ascii="Comic Sans MS" w:eastAsia="Comic Sans MS" w:hAnsi="Comic Sans MS" w:cs="Comic Sans MS"/>
          <w:color w:val="555555"/>
          <w:sz w:val="24"/>
          <w:szCs w:val="24"/>
        </w:rPr>
        <w:tab/>
        <w:t xml:space="preserve">Noon dismissal </w:t>
      </w:r>
    </w:p>
    <w:p w:rsidR="00BF3D3C" w:rsidRDefault="00124816">
      <w:pPr>
        <w:shd w:val="clear" w:color="auto" w:fill="FFFFFF"/>
        <w:spacing w:before="220" w:after="220"/>
        <w:rPr>
          <w:rFonts w:ascii="Comic Sans MS" w:eastAsia="Comic Sans MS" w:hAnsi="Comic Sans MS" w:cs="Comic Sans MS"/>
          <w:color w:val="555555"/>
          <w:sz w:val="24"/>
          <w:szCs w:val="24"/>
        </w:rPr>
      </w:pPr>
      <w:r>
        <w:rPr>
          <w:rFonts w:ascii="Comic Sans MS" w:eastAsia="Comic Sans MS" w:hAnsi="Comic Sans MS" w:cs="Comic Sans MS"/>
          <w:color w:val="555555"/>
          <w:sz w:val="24"/>
          <w:szCs w:val="24"/>
        </w:rPr>
        <w:t>February 20</w:t>
      </w:r>
      <w:r>
        <w:rPr>
          <w:rFonts w:ascii="Comic Sans MS" w:eastAsia="Comic Sans MS" w:hAnsi="Comic Sans MS" w:cs="Comic Sans MS"/>
          <w:color w:val="555555"/>
          <w:sz w:val="24"/>
          <w:szCs w:val="24"/>
        </w:rPr>
        <w:tab/>
      </w:r>
      <w:r>
        <w:rPr>
          <w:rFonts w:ascii="Comic Sans MS" w:eastAsia="Comic Sans MS" w:hAnsi="Comic Sans MS" w:cs="Comic Sans MS"/>
          <w:color w:val="555555"/>
          <w:sz w:val="24"/>
          <w:szCs w:val="24"/>
        </w:rPr>
        <w:tab/>
      </w:r>
      <w:r>
        <w:rPr>
          <w:rFonts w:ascii="Comic Sans MS" w:eastAsia="Comic Sans MS" w:hAnsi="Comic Sans MS" w:cs="Comic Sans MS"/>
          <w:color w:val="555555"/>
          <w:sz w:val="24"/>
          <w:szCs w:val="24"/>
        </w:rPr>
        <w:tab/>
        <w:t>No school</w:t>
      </w:r>
    </w:p>
    <w:p w:rsidR="00BF3D3C" w:rsidRDefault="00124816">
      <w:pPr>
        <w:shd w:val="clear" w:color="auto" w:fill="FFFFFF"/>
        <w:spacing w:before="220" w:after="220"/>
        <w:rPr>
          <w:rFonts w:ascii="Comic Sans MS" w:eastAsia="Comic Sans MS" w:hAnsi="Comic Sans MS" w:cs="Comic Sans MS"/>
          <w:color w:val="555555"/>
          <w:sz w:val="24"/>
          <w:szCs w:val="24"/>
        </w:rPr>
      </w:pPr>
      <w:r>
        <w:rPr>
          <w:rFonts w:ascii="Comic Sans MS" w:eastAsia="Comic Sans MS" w:hAnsi="Comic Sans MS" w:cs="Comic Sans MS"/>
          <w:color w:val="555555"/>
          <w:sz w:val="24"/>
          <w:szCs w:val="24"/>
        </w:rPr>
        <w:t>March 3</w:t>
      </w:r>
      <w:r>
        <w:rPr>
          <w:rFonts w:ascii="Comic Sans MS" w:eastAsia="Comic Sans MS" w:hAnsi="Comic Sans MS" w:cs="Comic Sans MS"/>
          <w:color w:val="555555"/>
          <w:sz w:val="24"/>
          <w:szCs w:val="24"/>
        </w:rPr>
        <w:tab/>
      </w:r>
      <w:r>
        <w:rPr>
          <w:rFonts w:ascii="Comic Sans MS" w:eastAsia="Comic Sans MS" w:hAnsi="Comic Sans MS" w:cs="Comic Sans MS"/>
          <w:color w:val="555555"/>
          <w:sz w:val="24"/>
          <w:szCs w:val="24"/>
        </w:rPr>
        <w:tab/>
      </w:r>
      <w:r>
        <w:rPr>
          <w:rFonts w:ascii="Comic Sans MS" w:eastAsia="Comic Sans MS" w:hAnsi="Comic Sans MS" w:cs="Comic Sans MS"/>
          <w:color w:val="555555"/>
          <w:sz w:val="24"/>
          <w:szCs w:val="24"/>
        </w:rPr>
        <w:tab/>
        <w:t xml:space="preserve">Professional Day no school     </w:t>
      </w:r>
    </w:p>
    <w:p w:rsidR="00BF3D3C" w:rsidRDefault="00124816">
      <w:pPr>
        <w:shd w:val="clear" w:color="auto" w:fill="FFFFFF"/>
        <w:spacing w:before="220" w:after="220"/>
        <w:rPr>
          <w:rFonts w:ascii="Comic Sans MS" w:eastAsia="Comic Sans MS" w:hAnsi="Comic Sans MS" w:cs="Comic Sans MS"/>
          <w:color w:val="555555"/>
          <w:sz w:val="24"/>
          <w:szCs w:val="24"/>
        </w:rPr>
      </w:pPr>
      <w:r>
        <w:rPr>
          <w:rFonts w:ascii="Comic Sans MS" w:eastAsia="Comic Sans MS" w:hAnsi="Comic Sans MS" w:cs="Comic Sans MS"/>
          <w:color w:val="555555"/>
          <w:sz w:val="24"/>
          <w:szCs w:val="24"/>
        </w:rPr>
        <w:t xml:space="preserve">March 17 </w:t>
      </w:r>
      <w:r>
        <w:rPr>
          <w:rFonts w:ascii="Comic Sans MS" w:eastAsia="Comic Sans MS" w:hAnsi="Comic Sans MS" w:cs="Comic Sans MS"/>
          <w:color w:val="555555"/>
          <w:sz w:val="24"/>
          <w:szCs w:val="24"/>
        </w:rPr>
        <w:tab/>
      </w:r>
      <w:r>
        <w:rPr>
          <w:rFonts w:ascii="Comic Sans MS" w:eastAsia="Comic Sans MS" w:hAnsi="Comic Sans MS" w:cs="Comic Sans MS"/>
          <w:color w:val="555555"/>
          <w:sz w:val="24"/>
          <w:szCs w:val="24"/>
        </w:rPr>
        <w:tab/>
      </w:r>
      <w:r>
        <w:rPr>
          <w:rFonts w:ascii="Comic Sans MS" w:eastAsia="Comic Sans MS" w:hAnsi="Comic Sans MS" w:cs="Comic Sans MS"/>
          <w:color w:val="555555"/>
          <w:sz w:val="24"/>
          <w:szCs w:val="24"/>
        </w:rPr>
        <w:tab/>
        <w:t>No school</w:t>
      </w:r>
    </w:p>
    <w:p w:rsidR="00BF3D3C" w:rsidRDefault="00124816">
      <w:pPr>
        <w:shd w:val="clear" w:color="auto" w:fill="FFFFFF"/>
        <w:spacing w:before="220" w:after="220"/>
        <w:rPr>
          <w:rFonts w:ascii="Comic Sans MS" w:eastAsia="Comic Sans MS" w:hAnsi="Comic Sans MS" w:cs="Comic Sans MS"/>
          <w:color w:val="555555"/>
          <w:sz w:val="24"/>
          <w:szCs w:val="24"/>
        </w:rPr>
      </w:pPr>
      <w:r>
        <w:rPr>
          <w:rFonts w:ascii="Comic Sans MS" w:eastAsia="Comic Sans MS" w:hAnsi="Comic Sans MS" w:cs="Comic Sans MS"/>
          <w:color w:val="555555"/>
          <w:sz w:val="24"/>
          <w:szCs w:val="24"/>
        </w:rPr>
        <w:t>April 4</w:t>
      </w:r>
      <w:r>
        <w:rPr>
          <w:rFonts w:ascii="Comic Sans MS" w:eastAsia="Comic Sans MS" w:hAnsi="Comic Sans MS" w:cs="Comic Sans MS"/>
          <w:color w:val="555555"/>
          <w:sz w:val="24"/>
          <w:szCs w:val="24"/>
        </w:rPr>
        <w:tab/>
      </w:r>
      <w:r>
        <w:rPr>
          <w:rFonts w:ascii="Comic Sans MS" w:eastAsia="Comic Sans MS" w:hAnsi="Comic Sans MS" w:cs="Comic Sans MS"/>
          <w:color w:val="555555"/>
          <w:sz w:val="24"/>
          <w:szCs w:val="24"/>
        </w:rPr>
        <w:tab/>
      </w:r>
      <w:r>
        <w:rPr>
          <w:rFonts w:ascii="Comic Sans MS" w:eastAsia="Comic Sans MS" w:hAnsi="Comic Sans MS" w:cs="Comic Sans MS"/>
          <w:color w:val="555555"/>
          <w:sz w:val="24"/>
          <w:szCs w:val="24"/>
        </w:rPr>
        <w:tab/>
        <w:t xml:space="preserve">Noon dismissal </w:t>
      </w:r>
    </w:p>
    <w:p w:rsidR="00BF3D3C" w:rsidRDefault="00BF3D3C">
      <w:pPr>
        <w:shd w:val="clear" w:color="auto" w:fill="FFFFFF"/>
        <w:spacing w:before="220" w:after="220"/>
        <w:rPr>
          <w:rFonts w:ascii="Comic Sans MS" w:eastAsia="Comic Sans MS" w:hAnsi="Comic Sans MS" w:cs="Comic Sans MS"/>
          <w:color w:val="555555"/>
          <w:sz w:val="24"/>
          <w:szCs w:val="24"/>
        </w:rPr>
      </w:pPr>
    </w:p>
    <w:p w:rsidR="00BF3D3C" w:rsidRDefault="00124816">
      <w:pPr>
        <w:shd w:val="clear" w:color="auto" w:fill="FFFFFF"/>
        <w:spacing w:before="220" w:after="220"/>
        <w:rPr>
          <w:rFonts w:ascii="Comic Sans MS" w:eastAsia="Comic Sans MS" w:hAnsi="Comic Sans MS" w:cs="Comic Sans MS"/>
          <w:color w:val="555555"/>
          <w:sz w:val="24"/>
          <w:szCs w:val="24"/>
        </w:rPr>
      </w:pPr>
      <w:r>
        <w:rPr>
          <w:rFonts w:ascii="Comic Sans MS" w:eastAsia="Comic Sans MS" w:hAnsi="Comic Sans MS" w:cs="Comic Sans MS"/>
          <w:color w:val="555555"/>
          <w:sz w:val="24"/>
          <w:szCs w:val="24"/>
        </w:rPr>
        <w:t>April 6-14</w:t>
      </w:r>
      <w:r>
        <w:rPr>
          <w:rFonts w:ascii="Comic Sans MS" w:eastAsia="Comic Sans MS" w:hAnsi="Comic Sans MS" w:cs="Comic Sans MS"/>
          <w:color w:val="555555"/>
          <w:sz w:val="24"/>
          <w:szCs w:val="24"/>
        </w:rPr>
        <w:tab/>
      </w:r>
      <w:r>
        <w:rPr>
          <w:rFonts w:ascii="Comic Sans MS" w:eastAsia="Comic Sans MS" w:hAnsi="Comic Sans MS" w:cs="Comic Sans MS"/>
          <w:color w:val="555555"/>
          <w:sz w:val="24"/>
          <w:szCs w:val="24"/>
        </w:rPr>
        <w:tab/>
      </w:r>
      <w:r>
        <w:rPr>
          <w:rFonts w:ascii="Comic Sans MS" w:eastAsia="Comic Sans MS" w:hAnsi="Comic Sans MS" w:cs="Comic Sans MS"/>
          <w:color w:val="555555"/>
          <w:sz w:val="24"/>
          <w:szCs w:val="24"/>
        </w:rPr>
        <w:tab/>
        <w:t>Easter break</w:t>
      </w:r>
    </w:p>
    <w:p w:rsidR="00BF3D3C" w:rsidRDefault="00124816">
      <w:pPr>
        <w:shd w:val="clear" w:color="auto" w:fill="FFFFFF"/>
        <w:spacing w:before="220" w:after="220"/>
        <w:rPr>
          <w:rFonts w:ascii="Comic Sans MS" w:eastAsia="Comic Sans MS" w:hAnsi="Comic Sans MS" w:cs="Comic Sans MS"/>
          <w:color w:val="555555"/>
          <w:sz w:val="24"/>
          <w:szCs w:val="24"/>
        </w:rPr>
      </w:pPr>
      <w:r>
        <w:rPr>
          <w:rFonts w:ascii="Comic Sans MS" w:eastAsia="Comic Sans MS" w:hAnsi="Comic Sans MS" w:cs="Comic Sans MS"/>
          <w:color w:val="555555"/>
          <w:sz w:val="24"/>
          <w:szCs w:val="24"/>
        </w:rPr>
        <w:t>May 26 and 29</w:t>
      </w:r>
      <w:r>
        <w:rPr>
          <w:rFonts w:ascii="Comic Sans MS" w:eastAsia="Comic Sans MS" w:hAnsi="Comic Sans MS" w:cs="Comic Sans MS"/>
          <w:color w:val="555555"/>
          <w:sz w:val="24"/>
          <w:szCs w:val="24"/>
        </w:rPr>
        <w:tab/>
      </w:r>
      <w:r>
        <w:rPr>
          <w:rFonts w:ascii="Comic Sans MS" w:eastAsia="Comic Sans MS" w:hAnsi="Comic Sans MS" w:cs="Comic Sans MS"/>
          <w:color w:val="555555"/>
          <w:sz w:val="24"/>
          <w:szCs w:val="24"/>
        </w:rPr>
        <w:tab/>
        <w:t>N</w:t>
      </w:r>
      <w:r>
        <w:rPr>
          <w:rFonts w:ascii="Comic Sans MS" w:eastAsia="Comic Sans MS" w:hAnsi="Comic Sans MS" w:cs="Comic Sans MS"/>
          <w:color w:val="555555"/>
          <w:sz w:val="24"/>
          <w:szCs w:val="24"/>
        </w:rPr>
        <w:t>o school</w:t>
      </w:r>
    </w:p>
    <w:p w:rsidR="00BF3D3C" w:rsidRDefault="00124816">
      <w:pPr>
        <w:shd w:val="clear" w:color="auto" w:fill="FFFFFF"/>
        <w:spacing w:before="220" w:after="220"/>
        <w:rPr>
          <w:rFonts w:ascii="Comic Sans MS" w:eastAsia="Comic Sans MS" w:hAnsi="Comic Sans MS" w:cs="Comic Sans MS"/>
          <w:color w:val="555555"/>
          <w:sz w:val="24"/>
          <w:szCs w:val="24"/>
        </w:rPr>
      </w:pPr>
      <w:r>
        <w:rPr>
          <w:rFonts w:ascii="Comic Sans MS" w:eastAsia="Comic Sans MS" w:hAnsi="Comic Sans MS" w:cs="Comic Sans MS"/>
          <w:color w:val="555555"/>
          <w:sz w:val="24"/>
          <w:szCs w:val="24"/>
        </w:rPr>
        <w:t xml:space="preserve">June 6 and 7 </w:t>
      </w:r>
      <w:r>
        <w:rPr>
          <w:rFonts w:ascii="Comic Sans MS" w:eastAsia="Comic Sans MS" w:hAnsi="Comic Sans MS" w:cs="Comic Sans MS"/>
          <w:color w:val="555555"/>
          <w:sz w:val="24"/>
          <w:szCs w:val="24"/>
        </w:rPr>
        <w:tab/>
      </w:r>
      <w:r>
        <w:rPr>
          <w:rFonts w:ascii="Comic Sans MS" w:eastAsia="Comic Sans MS" w:hAnsi="Comic Sans MS" w:cs="Comic Sans MS"/>
          <w:color w:val="555555"/>
          <w:sz w:val="24"/>
          <w:szCs w:val="24"/>
        </w:rPr>
        <w:tab/>
        <w:t>Last day</w:t>
      </w:r>
      <w:r>
        <w:rPr>
          <w:rFonts w:ascii="Comic Sans MS" w:eastAsia="Comic Sans MS" w:hAnsi="Comic Sans MS" w:cs="Comic Sans MS"/>
          <w:color w:val="555555"/>
          <w:sz w:val="24"/>
          <w:szCs w:val="24"/>
        </w:rPr>
        <w:tab/>
      </w:r>
    </w:p>
    <w:p w:rsidR="00BF3D3C" w:rsidRDefault="00BF3D3C">
      <w:pPr>
        <w:shd w:val="clear" w:color="auto" w:fill="FFFFFF"/>
        <w:spacing w:before="220" w:after="220"/>
        <w:rPr>
          <w:rFonts w:ascii="Comic Sans MS" w:eastAsia="Comic Sans MS" w:hAnsi="Comic Sans MS" w:cs="Comic Sans MS"/>
          <w:color w:val="555555"/>
          <w:sz w:val="24"/>
          <w:szCs w:val="24"/>
        </w:rPr>
      </w:pPr>
    </w:p>
    <w:p w:rsidR="00BF3D3C" w:rsidRDefault="00BF3D3C">
      <w:pPr>
        <w:shd w:val="clear" w:color="auto" w:fill="FFFFFF"/>
        <w:spacing w:before="220" w:after="220"/>
        <w:rPr>
          <w:rFonts w:ascii="Comic Sans MS" w:eastAsia="Comic Sans MS" w:hAnsi="Comic Sans MS" w:cs="Comic Sans MS"/>
          <w:color w:val="555555"/>
          <w:sz w:val="24"/>
          <w:szCs w:val="24"/>
        </w:rPr>
      </w:pPr>
    </w:p>
    <w:p w:rsidR="00BF3D3C" w:rsidRDefault="00BF3D3C">
      <w:pPr>
        <w:shd w:val="clear" w:color="auto" w:fill="FFFFFF"/>
        <w:spacing w:before="220" w:after="220"/>
        <w:rPr>
          <w:rFonts w:ascii="Comic Sans MS" w:eastAsia="Comic Sans MS" w:hAnsi="Comic Sans MS" w:cs="Comic Sans MS"/>
          <w:color w:val="555555"/>
          <w:sz w:val="24"/>
          <w:szCs w:val="24"/>
        </w:rPr>
      </w:pPr>
    </w:p>
    <w:p w:rsidR="00BF3D3C" w:rsidRDefault="00BF3D3C">
      <w:pPr>
        <w:shd w:val="clear" w:color="auto" w:fill="FFFFFF"/>
        <w:spacing w:before="220" w:after="220"/>
        <w:rPr>
          <w:rFonts w:ascii="Comic Sans MS" w:eastAsia="Comic Sans MS" w:hAnsi="Comic Sans MS" w:cs="Comic Sans MS"/>
          <w:color w:val="555555"/>
          <w:sz w:val="24"/>
          <w:szCs w:val="24"/>
        </w:rPr>
      </w:pPr>
    </w:p>
    <w:p w:rsidR="00BF3D3C" w:rsidRDefault="00BF3D3C">
      <w:pPr>
        <w:shd w:val="clear" w:color="auto" w:fill="FFFFFF"/>
        <w:spacing w:before="220" w:after="220"/>
        <w:rPr>
          <w:rFonts w:ascii="Comic Sans MS" w:eastAsia="Comic Sans MS" w:hAnsi="Comic Sans MS" w:cs="Comic Sans MS"/>
          <w:color w:val="555555"/>
          <w:sz w:val="24"/>
          <w:szCs w:val="24"/>
        </w:rPr>
      </w:pPr>
    </w:p>
    <w:p w:rsidR="00BF3D3C" w:rsidRDefault="00BF3D3C">
      <w:pPr>
        <w:shd w:val="clear" w:color="auto" w:fill="FFFFFF"/>
        <w:spacing w:before="220" w:after="220"/>
        <w:rPr>
          <w:rFonts w:ascii="Comic Sans MS" w:eastAsia="Comic Sans MS" w:hAnsi="Comic Sans MS" w:cs="Comic Sans MS"/>
          <w:color w:val="555555"/>
          <w:sz w:val="24"/>
          <w:szCs w:val="24"/>
        </w:rPr>
      </w:pPr>
    </w:p>
    <w:p w:rsidR="00BF3D3C" w:rsidRDefault="00BF3D3C">
      <w:pPr>
        <w:shd w:val="clear" w:color="auto" w:fill="FFFFFF"/>
        <w:spacing w:before="220" w:after="220"/>
        <w:rPr>
          <w:rFonts w:ascii="Comic Sans MS" w:eastAsia="Comic Sans MS" w:hAnsi="Comic Sans MS" w:cs="Comic Sans MS"/>
          <w:color w:val="555555"/>
          <w:sz w:val="24"/>
          <w:szCs w:val="24"/>
        </w:rPr>
      </w:pPr>
    </w:p>
    <w:p w:rsidR="00BF3D3C" w:rsidRDefault="00BF3D3C">
      <w:pPr>
        <w:shd w:val="clear" w:color="auto" w:fill="FFFFFF"/>
        <w:spacing w:before="220" w:after="220"/>
        <w:rPr>
          <w:rFonts w:ascii="Comic Sans MS" w:eastAsia="Comic Sans MS" w:hAnsi="Comic Sans MS" w:cs="Comic Sans MS"/>
          <w:color w:val="555555"/>
          <w:sz w:val="24"/>
          <w:szCs w:val="24"/>
        </w:rPr>
      </w:pPr>
    </w:p>
    <w:p w:rsidR="00BF3D3C" w:rsidRDefault="00BF3D3C">
      <w:pPr>
        <w:shd w:val="clear" w:color="auto" w:fill="FFFFFF"/>
        <w:spacing w:before="220" w:after="220"/>
        <w:rPr>
          <w:rFonts w:ascii="Comic Sans MS" w:eastAsia="Comic Sans MS" w:hAnsi="Comic Sans MS" w:cs="Comic Sans MS"/>
          <w:color w:val="555555"/>
          <w:sz w:val="24"/>
          <w:szCs w:val="24"/>
        </w:rPr>
      </w:pPr>
    </w:p>
    <w:p w:rsidR="00BF3D3C" w:rsidRDefault="00BF3D3C">
      <w:pPr>
        <w:shd w:val="clear" w:color="auto" w:fill="FFFFFF"/>
        <w:spacing w:before="220" w:after="220"/>
        <w:rPr>
          <w:rFonts w:ascii="Comic Sans MS" w:eastAsia="Comic Sans MS" w:hAnsi="Comic Sans MS" w:cs="Comic Sans MS"/>
          <w:b/>
          <w:color w:val="555555"/>
          <w:sz w:val="24"/>
          <w:szCs w:val="24"/>
          <w:u w:val="single"/>
        </w:rPr>
      </w:pPr>
    </w:p>
    <w:p w:rsidR="00BF3D3C" w:rsidRDefault="00BF3D3C">
      <w:pPr>
        <w:shd w:val="clear" w:color="auto" w:fill="FFFFFF"/>
        <w:spacing w:before="220" w:after="220"/>
        <w:rPr>
          <w:rFonts w:ascii="Comic Sans MS" w:eastAsia="Comic Sans MS" w:hAnsi="Comic Sans MS" w:cs="Comic Sans MS"/>
          <w:b/>
          <w:color w:val="555555"/>
          <w:sz w:val="24"/>
          <w:szCs w:val="24"/>
          <w:u w:val="single"/>
        </w:rPr>
      </w:pPr>
    </w:p>
    <w:p w:rsidR="00BF3D3C" w:rsidRDefault="00BF3D3C">
      <w:pPr>
        <w:shd w:val="clear" w:color="auto" w:fill="FFFFFF"/>
        <w:spacing w:before="220" w:after="220"/>
        <w:rPr>
          <w:rFonts w:ascii="Comic Sans MS" w:eastAsia="Comic Sans MS" w:hAnsi="Comic Sans MS" w:cs="Comic Sans MS"/>
          <w:b/>
          <w:color w:val="555555"/>
          <w:sz w:val="24"/>
          <w:szCs w:val="24"/>
          <w:u w:val="single"/>
        </w:rPr>
      </w:pPr>
    </w:p>
    <w:p w:rsidR="00BF3D3C" w:rsidRDefault="00BF3D3C">
      <w:pPr>
        <w:shd w:val="clear" w:color="auto" w:fill="FFFFFF"/>
        <w:spacing w:before="220" w:after="220"/>
        <w:rPr>
          <w:rFonts w:ascii="Comic Sans MS" w:eastAsia="Comic Sans MS" w:hAnsi="Comic Sans MS" w:cs="Comic Sans MS"/>
          <w:b/>
          <w:color w:val="555555"/>
          <w:sz w:val="24"/>
          <w:szCs w:val="24"/>
          <w:u w:val="single"/>
        </w:rPr>
      </w:pPr>
    </w:p>
    <w:p w:rsidR="00BF3D3C" w:rsidRDefault="00BF3D3C">
      <w:pPr>
        <w:shd w:val="clear" w:color="auto" w:fill="FFFFFF"/>
        <w:spacing w:before="220" w:after="220"/>
        <w:rPr>
          <w:rFonts w:ascii="Comic Sans MS" w:eastAsia="Comic Sans MS" w:hAnsi="Comic Sans MS" w:cs="Comic Sans MS"/>
          <w:b/>
          <w:color w:val="555555"/>
          <w:sz w:val="24"/>
          <w:szCs w:val="24"/>
          <w:u w:val="single"/>
        </w:rPr>
      </w:pPr>
    </w:p>
    <w:p w:rsidR="00BF3D3C" w:rsidRDefault="00BF3D3C">
      <w:pPr>
        <w:shd w:val="clear" w:color="auto" w:fill="FFFFFF"/>
        <w:spacing w:before="220" w:after="220"/>
        <w:rPr>
          <w:rFonts w:ascii="Comic Sans MS" w:eastAsia="Comic Sans MS" w:hAnsi="Comic Sans MS" w:cs="Comic Sans MS"/>
          <w:b/>
          <w:color w:val="555555"/>
          <w:sz w:val="24"/>
          <w:szCs w:val="24"/>
          <w:u w:val="single"/>
        </w:rPr>
      </w:pPr>
    </w:p>
    <w:p w:rsidR="00BF3D3C" w:rsidRDefault="00BF3D3C">
      <w:pPr>
        <w:shd w:val="clear" w:color="auto" w:fill="FFFFFF"/>
        <w:spacing w:before="220" w:after="220"/>
        <w:rPr>
          <w:rFonts w:ascii="Comic Sans MS" w:eastAsia="Comic Sans MS" w:hAnsi="Comic Sans MS" w:cs="Comic Sans MS"/>
          <w:b/>
          <w:color w:val="555555"/>
          <w:sz w:val="24"/>
          <w:szCs w:val="24"/>
          <w:u w:val="single"/>
        </w:rPr>
      </w:pPr>
    </w:p>
    <w:p w:rsidR="00BF3D3C" w:rsidRDefault="00BF3D3C">
      <w:pPr>
        <w:shd w:val="clear" w:color="auto" w:fill="FFFFFF"/>
        <w:spacing w:before="220" w:after="220"/>
        <w:rPr>
          <w:rFonts w:ascii="Comic Sans MS" w:eastAsia="Comic Sans MS" w:hAnsi="Comic Sans MS" w:cs="Comic Sans MS"/>
          <w:b/>
          <w:color w:val="555555"/>
          <w:sz w:val="24"/>
          <w:szCs w:val="24"/>
          <w:u w:val="single"/>
        </w:rPr>
      </w:pPr>
    </w:p>
    <w:p w:rsidR="00BF3D3C" w:rsidRDefault="00124816">
      <w:pPr>
        <w:shd w:val="clear" w:color="auto" w:fill="FFFFFF"/>
        <w:spacing w:before="220" w:after="220"/>
        <w:rPr>
          <w:rFonts w:ascii="Comic Sans MS" w:eastAsia="Comic Sans MS" w:hAnsi="Comic Sans MS" w:cs="Comic Sans MS"/>
          <w:b/>
          <w:color w:val="555555"/>
          <w:sz w:val="24"/>
          <w:szCs w:val="24"/>
          <w:u w:val="single"/>
        </w:rPr>
      </w:pPr>
      <w:r>
        <w:rPr>
          <w:rFonts w:ascii="Comic Sans MS" w:eastAsia="Comic Sans MS" w:hAnsi="Comic Sans MS" w:cs="Comic Sans MS"/>
          <w:b/>
          <w:color w:val="555555"/>
          <w:sz w:val="24"/>
          <w:szCs w:val="24"/>
          <w:u w:val="single"/>
        </w:rPr>
        <w:lastRenderedPageBreak/>
        <w:t>Applying to St. Casimir</w:t>
      </w:r>
    </w:p>
    <w:p w:rsidR="00BF3D3C" w:rsidRDefault="00124816">
      <w:pPr>
        <w:shd w:val="clear" w:color="auto" w:fill="FFFFFF"/>
        <w:spacing w:before="220" w:after="220"/>
        <w:rPr>
          <w:rFonts w:ascii="Comic Sans MS" w:eastAsia="Comic Sans MS" w:hAnsi="Comic Sans MS" w:cs="Comic Sans MS"/>
          <w:color w:val="555555"/>
          <w:sz w:val="24"/>
          <w:szCs w:val="24"/>
        </w:rPr>
      </w:pPr>
      <w:r>
        <w:rPr>
          <w:rFonts w:ascii="Comic Sans MS" w:eastAsia="Comic Sans MS" w:hAnsi="Comic Sans MS" w:cs="Comic Sans MS"/>
          <w:color w:val="555555"/>
          <w:sz w:val="24"/>
          <w:szCs w:val="24"/>
        </w:rPr>
        <w:t xml:space="preserve">Parents who wish to register their </w:t>
      </w:r>
      <w:proofErr w:type="gramStart"/>
      <w:r>
        <w:rPr>
          <w:rFonts w:ascii="Comic Sans MS" w:eastAsia="Comic Sans MS" w:hAnsi="Comic Sans MS" w:cs="Comic Sans MS"/>
          <w:color w:val="555555"/>
          <w:sz w:val="24"/>
          <w:szCs w:val="24"/>
        </w:rPr>
        <w:t>child(</w:t>
      </w:r>
      <w:proofErr w:type="spellStart"/>
      <w:proofErr w:type="gramEnd"/>
      <w:r>
        <w:rPr>
          <w:rFonts w:ascii="Comic Sans MS" w:eastAsia="Comic Sans MS" w:hAnsi="Comic Sans MS" w:cs="Comic Sans MS"/>
          <w:color w:val="555555"/>
          <w:sz w:val="24"/>
          <w:szCs w:val="24"/>
        </w:rPr>
        <w:t>ren</w:t>
      </w:r>
      <w:proofErr w:type="spellEnd"/>
      <w:r>
        <w:rPr>
          <w:rFonts w:ascii="Comic Sans MS" w:eastAsia="Comic Sans MS" w:hAnsi="Comic Sans MS" w:cs="Comic Sans MS"/>
          <w:color w:val="555555"/>
          <w:sz w:val="24"/>
          <w:szCs w:val="24"/>
        </w:rPr>
        <w:t xml:space="preserve">) should make an appointment with the admissions office for an appointment and tour of the school. Students entering Pre-k 4 will schedule an appointment for an early childhood screening. </w:t>
      </w:r>
    </w:p>
    <w:p w:rsidR="00BF3D3C" w:rsidRDefault="00BF3D3C">
      <w:pPr>
        <w:shd w:val="clear" w:color="auto" w:fill="FFFFFF"/>
        <w:spacing w:before="220" w:after="220"/>
        <w:rPr>
          <w:rFonts w:ascii="Comic Sans MS" w:eastAsia="Comic Sans MS" w:hAnsi="Comic Sans MS" w:cs="Comic Sans MS"/>
          <w:color w:val="FF00FF"/>
          <w:sz w:val="24"/>
          <w:szCs w:val="24"/>
        </w:rPr>
      </w:pPr>
    </w:p>
    <w:p w:rsidR="00BF3D3C" w:rsidRDefault="00124816">
      <w:pPr>
        <w:shd w:val="clear" w:color="auto" w:fill="FFFFFF"/>
        <w:spacing w:before="220" w:after="220"/>
        <w:rPr>
          <w:rFonts w:ascii="Comic Sans MS" w:eastAsia="Comic Sans MS" w:hAnsi="Comic Sans MS" w:cs="Comic Sans MS"/>
          <w:b/>
          <w:color w:val="555555"/>
          <w:sz w:val="24"/>
          <w:szCs w:val="24"/>
          <w:u w:val="single"/>
        </w:rPr>
      </w:pPr>
      <w:r>
        <w:rPr>
          <w:rFonts w:ascii="Comic Sans MS" w:eastAsia="Comic Sans MS" w:hAnsi="Comic Sans MS" w:cs="Comic Sans MS"/>
          <w:b/>
          <w:color w:val="555555"/>
          <w:sz w:val="24"/>
          <w:szCs w:val="24"/>
          <w:u w:val="single"/>
        </w:rPr>
        <w:t>Admissions</w:t>
      </w:r>
    </w:p>
    <w:p w:rsidR="00BF3D3C" w:rsidRDefault="00124816">
      <w:pPr>
        <w:shd w:val="clear" w:color="auto" w:fill="FFFFFF"/>
        <w:spacing w:before="220" w:after="220"/>
        <w:rPr>
          <w:rFonts w:ascii="Comic Sans MS" w:eastAsia="Comic Sans MS" w:hAnsi="Comic Sans MS" w:cs="Comic Sans MS"/>
          <w:color w:val="555555"/>
          <w:sz w:val="24"/>
          <w:szCs w:val="24"/>
        </w:rPr>
      </w:pPr>
      <w:r>
        <w:rPr>
          <w:rFonts w:ascii="Comic Sans MS" w:eastAsia="Comic Sans MS" w:hAnsi="Comic Sans MS" w:cs="Comic Sans MS"/>
          <w:color w:val="555555"/>
          <w:sz w:val="24"/>
          <w:szCs w:val="24"/>
        </w:rPr>
        <w:t>Non- discri</w:t>
      </w:r>
      <w:r>
        <w:rPr>
          <w:rFonts w:ascii="Comic Sans MS" w:eastAsia="Comic Sans MS" w:hAnsi="Comic Sans MS" w:cs="Comic Sans MS"/>
          <w:color w:val="555555"/>
          <w:sz w:val="24"/>
          <w:szCs w:val="24"/>
        </w:rPr>
        <w:t xml:space="preserve">mination </w:t>
      </w:r>
      <w:proofErr w:type="gramStart"/>
      <w:r>
        <w:rPr>
          <w:rFonts w:ascii="Comic Sans MS" w:eastAsia="Comic Sans MS" w:hAnsi="Comic Sans MS" w:cs="Comic Sans MS"/>
          <w:color w:val="555555"/>
          <w:sz w:val="24"/>
          <w:szCs w:val="24"/>
        </w:rPr>
        <w:t>policy :</w:t>
      </w:r>
      <w:proofErr w:type="gramEnd"/>
      <w:r>
        <w:rPr>
          <w:rFonts w:ascii="Comic Sans MS" w:eastAsia="Comic Sans MS" w:hAnsi="Comic Sans MS" w:cs="Comic Sans MS"/>
          <w:color w:val="555555"/>
          <w:sz w:val="24"/>
          <w:szCs w:val="24"/>
        </w:rPr>
        <w:t xml:space="preserve"> Saint Casimir is a coed elementary school for students in Pre-k 3 through Grade 8. It does </w:t>
      </w:r>
      <w:proofErr w:type="spellStart"/>
      <w:r>
        <w:rPr>
          <w:rFonts w:ascii="Comic Sans MS" w:eastAsia="Comic Sans MS" w:hAnsi="Comic Sans MS" w:cs="Comic Sans MS"/>
          <w:color w:val="555555"/>
          <w:sz w:val="24"/>
          <w:szCs w:val="24"/>
        </w:rPr>
        <w:t>nor</w:t>
      </w:r>
      <w:proofErr w:type="spellEnd"/>
      <w:r>
        <w:rPr>
          <w:rFonts w:ascii="Comic Sans MS" w:eastAsia="Comic Sans MS" w:hAnsi="Comic Sans MS" w:cs="Comic Sans MS"/>
          <w:color w:val="555555"/>
          <w:sz w:val="24"/>
          <w:szCs w:val="24"/>
        </w:rPr>
        <w:t xml:space="preserve"> discriminate on the basis of race, color, </w:t>
      </w:r>
      <w:proofErr w:type="spellStart"/>
      <w:r>
        <w:rPr>
          <w:rFonts w:ascii="Comic Sans MS" w:eastAsia="Comic Sans MS" w:hAnsi="Comic Sans MS" w:cs="Comic Sans MS"/>
          <w:color w:val="555555"/>
          <w:sz w:val="24"/>
          <w:szCs w:val="24"/>
        </w:rPr>
        <w:t>ses</w:t>
      </w:r>
      <w:proofErr w:type="spellEnd"/>
      <w:r>
        <w:rPr>
          <w:rFonts w:ascii="Comic Sans MS" w:eastAsia="Comic Sans MS" w:hAnsi="Comic Sans MS" w:cs="Comic Sans MS"/>
          <w:color w:val="555555"/>
          <w:sz w:val="24"/>
          <w:szCs w:val="24"/>
        </w:rPr>
        <w:t xml:space="preserve">, </w:t>
      </w:r>
      <w:proofErr w:type="spellStart"/>
      <w:r>
        <w:rPr>
          <w:rFonts w:ascii="Comic Sans MS" w:eastAsia="Comic Sans MS" w:hAnsi="Comic Sans MS" w:cs="Comic Sans MS"/>
          <w:color w:val="555555"/>
          <w:sz w:val="24"/>
          <w:szCs w:val="24"/>
        </w:rPr>
        <w:t>religion</w:t>
      </w:r>
      <w:proofErr w:type="gramStart"/>
      <w:r>
        <w:rPr>
          <w:rFonts w:ascii="Comic Sans MS" w:eastAsia="Comic Sans MS" w:hAnsi="Comic Sans MS" w:cs="Comic Sans MS"/>
          <w:color w:val="555555"/>
          <w:sz w:val="24"/>
          <w:szCs w:val="24"/>
        </w:rPr>
        <w:t>,handicap</w:t>
      </w:r>
      <w:proofErr w:type="spellEnd"/>
      <w:proofErr w:type="gramEnd"/>
      <w:r>
        <w:rPr>
          <w:rFonts w:ascii="Comic Sans MS" w:eastAsia="Comic Sans MS" w:hAnsi="Comic Sans MS" w:cs="Comic Sans MS"/>
          <w:color w:val="555555"/>
          <w:sz w:val="24"/>
          <w:szCs w:val="24"/>
        </w:rPr>
        <w:t xml:space="preserve"> or disability, and national or ethnic origin, in the administration of their e</w:t>
      </w:r>
      <w:r>
        <w:rPr>
          <w:rFonts w:ascii="Comic Sans MS" w:eastAsia="Comic Sans MS" w:hAnsi="Comic Sans MS" w:cs="Comic Sans MS"/>
          <w:color w:val="555555"/>
          <w:sz w:val="24"/>
          <w:szCs w:val="24"/>
        </w:rPr>
        <w:t xml:space="preserve">ducational policies , athletic and other school administrative policies.          </w:t>
      </w:r>
    </w:p>
    <w:p w:rsidR="00BF3D3C" w:rsidRDefault="00124816">
      <w:pPr>
        <w:shd w:val="clear" w:color="auto" w:fill="FFFFFF"/>
        <w:spacing w:before="220" w:after="220"/>
        <w:rPr>
          <w:rFonts w:ascii="Comic Sans MS" w:eastAsia="Comic Sans MS" w:hAnsi="Comic Sans MS" w:cs="Comic Sans MS"/>
          <w:color w:val="555555"/>
          <w:sz w:val="24"/>
          <w:szCs w:val="24"/>
        </w:rPr>
      </w:pPr>
      <w:r>
        <w:rPr>
          <w:rFonts w:ascii="Comic Sans MS" w:eastAsia="Comic Sans MS" w:hAnsi="Comic Sans MS" w:cs="Comic Sans MS"/>
          <w:color w:val="555555"/>
          <w:sz w:val="24"/>
          <w:szCs w:val="24"/>
        </w:rPr>
        <w:t xml:space="preserve">    </w:t>
      </w:r>
    </w:p>
    <w:p w:rsidR="00BF3D3C" w:rsidRDefault="00124816">
      <w:pPr>
        <w:shd w:val="clear" w:color="auto" w:fill="FFFFFF"/>
        <w:spacing w:before="220" w:after="220"/>
        <w:rPr>
          <w:rFonts w:ascii="Comic Sans MS" w:eastAsia="Comic Sans MS" w:hAnsi="Comic Sans MS" w:cs="Comic Sans MS"/>
          <w:b/>
          <w:color w:val="555555"/>
          <w:sz w:val="24"/>
          <w:szCs w:val="24"/>
          <w:u w:val="single"/>
        </w:rPr>
      </w:pPr>
      <w:r>
        <w:rPr>
          <w:rFonts w:ascii="Comic Sans MS" w:eastAsia="Comic Sans MS" w:hAnsi="Comic Sans MS" w:cs="Comic Sans MS"/>
          <w:b/>
          <w:color w:val="555555"/>
          <w:sz w:val="24"/>
          <w:szCs w:val="24"/>
          <w:u w:val="single"/>
        </w:rPr>
        <w:t xml:space="preserve">Status of Students </w:t>
      </w:r>
    </w:p>
    <w:p w:rsidR="00BF3D3C" w:rsidRDefault="00124816">
      <w:pPr>
        <w:shd w:val="clear" w:color="auto" w:fill="FFFFFF"/>
        <w:spacing w:before="220" w:after="220"/>
        <w:rPr>
          <w:rFonts w:ascii="Comic Sans MS" w:eastAsia="Comic Sans MS" w:hAnsi="Comic Sans MS" w:cs="Comic Sans MS"/>
          <w:color w:val="555555"/>
          <w:sz w:val="24"/>
          <w:szCs w:val="24"/>
        </w:rPr>
      </w:pPr>
      <w:r>
        <w:rPr>
          <w:rFonts w:ascii="Comic Sans MS" w:eastAsia="Comic Sans MS" w:hAnsi="Comic Sans MS" w:cs="Comic Sans MS"/>
          <w:color w:val="555555"/>
          <w:sz w:val="24"/>
          <w:szCs w:val="24"/>
        </w:rPr>
        <w:t>St. Casimir School reserves the right to deny admission, readmission, or continuation in subsequent years to anyone whose behavior is contrary to th</w:t>
      </w:r>
      <w:r>
        <w:rPr>
          <w:rFonts w:ascii="Comic Sans MS" w:eastAsia="Comic Sans MS" w:hAnsi="Comic Sans MS" w:cs="Comic Sans MS"/>
          <w:color w:val="555555"/>
          <w:sz w:val="24"/>
          <w:szCs w:val="24"/>
        </w:rPr>
        <w:t>e teachings and ideals of the school or whose behavior or attitude is disruptive to the functioning of the student body. All new students are probationary for one year.</w:t>
      </w:r>
    </w:p>
    <w:p w:rsidR="00BF3D3C" w:rsidRDefault="00BF3D3C">
      <w:pPr>
        <w:shd w:val="clear" w:color="auto" w:fill="FFFFFF"/>
        <w:spacing w:before="220" w:after="220"/>
        <w:rPr>
          <w:rFonts w:ascii="Comic Sans MS" w:eastAsia="Comic Sans MS" w:hAnsi="Comic Sans MS" w:cs="Comic Sans MS"/>
          <w:color w:val="555555"/>
          <w:sz w:val="24"/>
          <w:szCs w:val="24"/>
        </w:rPr>
      </w:pPr>
    </w:p>
    <w:p w:rsidR="00BF3D3C" w:rsidRDefault="00124816">
      <w:pPr>
        <w:shd w:val="clear" w:color="auto" w:fill="FFFFFF"/>
        <w:spacing w:before="220" w:after="220"/>
        <w:rPr>
          <w:rFonts w:ascii="Comic Sans MS" w:eastAsia="Comic Sans MS" w:hAnsi="Comic Sans MS" w:cs="Comic Sans MS"/>
          <w:b/>
          <w:color w:val="555555"/>
          <w:sz w:val="24"/>
          <w:szCs w:val="24"/>
          <w:u w:val="single"/>
        </w:rPr>
      </w:pPr>
      <w:r>
        <w:rPr>
          <w:rFonts w:ascii="Comic Sans MS" w:eastAsia="Comic Sans MS" w:hAnsi="Comic Sans MS" w:cs="Comic Sans MS"/>
          <w:b/>
          <w:color w:val="555555"/>
          <w:sz w:val="24"/>
          <w:szCs w:val="24"/>
          <w:u w:val="single"/>
        </w:rPr>
        <w:t>Age Guidelines for New Registrations</w:t>
      </w:r>
    </w:p>
    <w:p w:rsidR="00BF3D3C" w:rsidRDefault="00124816">
      <w:pPr>
        <w:shd w:val="clear" w:color="auto" w:fill="FFFFFF"/>
        <w:spacing w:before="220" w:after="220"/>
        <w:rPr>
          <w:rFonts w:ascii="Comic Sans MS" w:eastAsia="Comic Sans MS" w:hAnsi="Comic Sans MS" w:cs="Comic Sans MS"/>
          <w:color w:val="555555"/>
          <w:sz w:val="24"/>
          <w:szCs w:val="24"/>
        </w:rPr>
      </w:pPr>
      <w:r>
        <w:rPr>
          <w:rFonts w:ascii="Comic Sans MS" w:eastAsia="Comic Sans MS" w:hAnsi="Comic Sans MS" w:cs="Comic Sans MS"/>
          <w:color w:val="555555"/>
          <w:sz w:val="24"/>
          <w:szCs w:val="24"/>
        </w:rPr>
        <w:t xml:space="preserve">St. Casimir School follows the guidelines published by the State of Maryland Board of Education. Under state law, </w:t>
      </w:r>
      <w:proofErr w:type="gramStart"/>
      <w:r>
        <w:rPr>
          <w:rFonts w:ascii="Comic Sans MS" w:eastAsia="Comic Sans MS" w:hAnsi="Comic Sans MS" w:cs="Comic Sans MS"/>
          <w:color w:val="555555"/>
          <w:sz w:val="24"/>
          <w:szCs w:val="24"/>
        </w:rPr>
        <w:t>children .</w:t>
      </w:r>
      <w:proofErr w:type="gramEnd"/>
      <w:r>
        <w:rPr>
          <w:rFonts w:ascii="Comic Sans MS" w:eastAsia="Comic Sans MS" w:hAnsi="Comic Sans MS" w:cs="Comic Sans MS"/>
          <w:color w:val="555555"/>
          <w:sz w:val="24"/>
          <w:szCs w:val="24"/>
        </w:rPr>
        <w:t xml:space="preserve"> Children entering pre-kindergarten 3 must be three by September 1st and children entering Pre-k 4 must be 4 by September 1st. </w:t>
      </w:r>
    </w:p>
    <w:p w:rsidR="00BF3D3C" w:rsidRDefault="00BF3D3C">
      <w:pPr>
        <w:shd w:val="clear" w:color="auto" w:fill="FFFFFF"/>
        <w:spacing w:before="220" w:after="220"/>
        <w:rPr>
          <w:rFonts w:ascii="Comic Sans MS" w:eastAsia="Comic Sans MS" w:hAnsi="Comic Sans MS" w:cs="Comic Sans MS"/>
          <w:b/>
          <w:color w:val="555555"/>
          <w:sz w:val="24"/>
          <w:szCs w:val="24"/>
          <w:u w:val="single"/>
        </w:rPr>
      </w:pPr>
    </w:p>
    <w:p w:rsidR="00BF3D3C" w:rsidRDefault="00BF3D3C">
      <w:pPr>
        <w:shd w:val="clear" w:color="auto" w:fill="FFFFFF"/>
        <w:spacing w:before="220" w:after="220"/>
        <w:rPr>
          <w:rFonts w:ascii="Comic Sans MS" w:eastAsia="Comic Sans MS" w:hAnsi="Comic Sans MS" w:cs="Comic Sans MS"/>
          <w:b/>
          <w:color w:val="555555"/>
          <w:sz w:val="24"/>
          <w:szCs w:val="24"/>
          <w:u w:val="single"/>
        </w:rPr>
      </w:pPr>
    </w:p>
    <w:p w:rsidR="00BF3D3C" w:rsidRDefault="00124816">
      <w:pPr>
        <w:shd w:val="clear" w:color="auto" w:fill="FFFFFF"/>
        <w:spacing w:before="220" w:after="220"/>
        <w:rPr>
          <w:rFonts w:ascii="Comic Sans MS" w:eastAsia="Comic Sans MS" w:hAnsi="Comic Sans MS" w:cs="Comic Sans MS"/>
          <w:color w:val="555555"/>
          <w:sz w:val="24"/>
          <w:szCs w:val="24"/>
        </w:rPr>
      </w:pPr>
      <w:r>
        <w:rPr>
          <w:rFonts w:ascii="Comic Sans MS" w:eastAsia="Comic Sans MS" w:hAnsi="Comic Sans MS" w:cs="Comic Sans MS"/>
          <w:b/>
          <w:color w:val="555555"/>
          <w:sz w:val="24"/>
          <w:szCs w:val="24"/>
          <w:u w:val="single"/>
        </w:rPr>
        <w:lastRenderedPageBreak/>
        <w:t>Do</w:t>
      </w:r>
      <w:r>
        <w:rPr>
          <w:rFonts w:ascii="Comic Sans MS" w:eastAsia="Comic Sans MS" w:hAnsi="Comic Sans MS" w:cs="Comic Sans MS"/>
          <w:b/>
          <w:color w:val="555555"/>
          <w:sz w:val="24"/>
          <w:szCs w:val="24"/>
          <w:u w:val="single"/>
        </w:rPr>
        <w:t>cumentation for Admission:</w:t>
      </w:r>
      <w:r>
        <w:rPr>
          <w:rFonts w:ascii="Comic Sans MS" w:eastAsia="Comic Sans MS" w:hAnsi="Comic Sans MS" w:cs="Comic Sans MS"/>
          <w:color w:val="555555"/>
          <w:sz w:val="24"/>
          <w:szCs w:val="24"/>
        </w:rPr>
        <w:t xml:space="preserve">  </w:t>
      </w:r>
    </w:p>
    <w:p w:rsidR="00BF3D3C" w:rsidRDefault="00124816">
      <w:pPr>
        <w:shd w:val="clear" w:color="auto" w:fill="FFFFFF"/>
        <w:spacing w:before="220" w:after="220"/>
        <w:rPr>
          <w:rFonts w:ascii="Comic Sans MS" w:eastAsia="Comic Sans MS" w:hAnsi="Comic Sans MS" w:cs="Comic Sans MS"/>
          <w:color w:val="555555"/>
          <w:sz w:val="24"/>
          <w:szCs w:val="24"/>
        </w:rPr>
      </w:pPr>
      <w:r>
        <w:rPr>
          <w:rFonts w:ascii="Comic Sans MS" w:eastAsia="Comic Sans MS" w:hAnsi="Comic Sans MS" w:cs="Comic Sans MS"/>
          <w:color w:val="555555"/>
          <w:sz w:val="24"/>
          <w:szCs w:val="24"/>
        </w:rPr>
        <w:t xml:space="preserve">The following must be provided at the time of application:  </w:t>
      </w:r>
    </w:p>
    <w:p w:rsidR="00BF3D3C" w:rsidRDefault="00124816">
      <w:pPr>
        <w:shd w:val="clear" w:color="auto" w:fill="FFFFFF"/>
        <w:spacing w:before="220" w:after="220"/>
        <w:rPr>
          <w:rFonts w:ascii="Comic Sans MS" w:eastAsia="Comic Sans MS" w:hAnsi="Comic Sans MS" w:cs="Comic Sans MS"/>
          <w:color w:val="555555"/>
          <w:sz w:val="24"/>
          <w:szCs w:val="24"/>
        </w:rPr>
      </w:pPr>
      <w:r>
        <w:rPr>
          <w:rFonts w:ascii="Comic Sans MS" w:eastAsia="Comic Sans MS" w:hAnsi="Comic Sans MS" w:cs="Comic Sans MS"/>
          <w:color w:val="555555"/>
          <w:sz w:val="24"/>
          <w:szCs w:val="24"/>
        </w:rPr>
        <w:t xml:space="preserve">Birth Certificate </w:t>
      </w:r>
    </w:p>
    <w:p w:rsidR="00BF3D3C" w:rsidRDefault="00124816">
      <w:pPr>
        <w:numPr>
          <w:ilvl w:val="0"/>
          <w:numId w:val="1"/>
        </w:numPr>
        <w:shd w:val="clear" w:color="auto" w:fill="FFFFFF"/>
        <w:spacing w:before="220"/>
        <w:rPr>
          <w:rFonts w:ascii="Comic Sans MS" w:eastAsia="Comic Sans MS" w:hAnsi="Comic Sans MS" w:cs="Comic Sans MS"/>
          <w:color w:val="555555"/>
          <w:sz w:val="24"/>
          <w:szCs w:val="24"/>
        </w:rPr>
      </w:pPr>
      <w:r>
        <w:rPr>
          <w:rFonts w:ascii="Comic Sans MS" w:eastAsia="Comic Sans MS" w:hAnsi="Comic Sans MS" w:cs="Comic Sans MS"/>
          <w:color w:val="555555"/>
          <w:sz w:val="24"/>
          <w:szCs w:val="24"/>
        </w:rPr>
        <w:t>Updated Immunization Record</w:t>
      </w:r>
    </w:p>
    <w:p w:rsidR="00BF3D3C" w:rsidRDefault="00124816">
      <w:pPr>
        <w:numPr>
          <w:ilvl w:val="0"/>
          <w:numId w:val="1"/>
        </w:numPr>
        <w:shd w:val="clear" w:color="auto" w:fill="FFFFFF"/>
        <w:rPr>
          <w:rFonts w:ascii="Comic Sans MS" w:eastAsia="Comic Sans MS" w:hAnsi="Comic Sans MS" w:cs="Comic Sans MS"/>
          <w:color w:val="555555"/>
          <w:sz w:val="24"/>
          <w:szCs w:val="24"/>
        </w:rPr>
      </w:pPr>
      <w:r>
        <w:rPr>
          <w:rFonts w:ascii="Comic Sans MS" w:eastAsia="Comic Sans MS" w:hAnsi="Comic Sans MS" w:cs="Comic Sans MS"/>
          <w:color w:val="555555"/>
          <w:sz w:val="24"/>
          <w:szCs w:val="24"/>
        </w:rPr>
        <w:t xml:space="preserve">Maryland State Health Inventory (pre-K 3 and pre-k 4) </w:t>
      </w:r>
    </w:p>
    <w:p w:rsidR="00BF3D3C" w:rsidRDefault="00124816">
      <w:pPr>
        <w:numPr>
          <w:ilvl w:val="0"/>
          <w:numId w:val="1"/>
        </w:numPr>
        <w:shd w:val="clear" w:color="auto" w:fill="FFFFFF"/>
        <w:rPr>
          <w:rFonts w:ascii="Comic Sans MS" w:eastAsia="Comic Sans MS" w:hAnsi="Comic Sans MS" w:cs="Comic Sans MS"/>
          <w:color w:val="555555"/>
          <w:sz w:val="24"/>
          <w:szCs w:val="24"/>
        </w:rPr>
      </w:pPr>
      <w:r>
        <w:rPr>
          <w:rFonts w:ascii="Comic Sans MS" w:eastAsia="Comic Sans MS" w:hAnsi="Comic Sans MS" w:cs="Comic Sans MS"/>
          <w:color w:val="555555"/>
          <w:sz w:val="24"/>
          <w:szCs w:val="24"/>
        </w:rPr>
        <w:t xml:space="preserve">Social Security Card </w:t>
      </w:r>
    </w:p>
    <w:p w:rsidR="00BF3D3C" w:rsidRDefault="00124816">
      <w:pPr>
        <w:numPr>
          <w:ilvl w:val="0"/>
          <w:numId w:val="1"/>
        </w:numPr>
        <w:shd w:val="clear" w:color="auto" w:fill="FFFFFF"/>
        <w:rPr>
          <w:rFonts w:ascii="Comic Sans MS" w:eastAsia="Comic Sans MS" w:hAnsi="Comic Sans MS" w:cs="Comic Sans MS"/>
          <w:color w:val="555555"/>
          <w:sz w:val="24"/>
          <w:szCs w:val="24"/>
        </w:rPr>
      </w:pPr>
      <w:r>
        <w:rPr>
          <w:rFonts w:ascii="Comic Sans MS" w:eastAsia="Comic Sans MS" w:hAnsi="Comic Sans MS" w:cs="Comic Sans MS"/>
          <w:color w:val="555555"/>
          <w:sz w:val="24"/>
          <w:szCs w:val="24"/>
        </w:rPr>
        <w:t xml:space="preserve">Baptismal Record and other Sacramental information </w:t>
      </w:r>
    </w:p>
    <w:p w:rsidR="00BF3D3C" w:rsidRDefault="00124816">
      <w:pPr>
        <w:numPr>
          <w:ilvl w:val="0"/>
          <w:numId w:val="1"/>
        </w:numPr>
        <w:shd w:val="clear" w:color="auto" w:fill="FFFFFF"/>
        <w:rPr>
          <w:rFonts w:ascii="Comic Sans MS" w:eastAsia="Comic Sans MS" w:hAnsi="Comic Sans MS" w:cs="Comic Sans MS"/>
          <w:color w:val="555555"/>
          <w:sz w:val="24"/>
          <w:szCs w:val="24"/>
        </w:rPr>
      </w:pPr>
      <w:r>
        <w:rPr>
          <w:rFonts w:ascii="Comic Sans MS" w:eastAsia="Comic Sans MS" w:hAnsi="Comic Sans MS" w:cs="Comic Sans MS"/>
          <w:color w:val="555555"/>
          <w:sz w:val="24"/>
          <w:szCs w:val="24"/>
        </w:rPr>
        <w:t xml:space="preserve">Completed application </w:t>
      </w:r>
    </w:p>
    <w:p w:rsidR="00BF3D3C" w:rsidRDefault="00124816">
      <w:pPr>
        <w:numPr>
          <w:ilvl w:val="0"/>
          <w:numId w:val="1"/>
        </w:numPr>
        <w:shd w:val="clear" w:color="auto" w:fill="FFFFFF"/>
        <w:rPr>
          <w:rFonts w:ascii="Comic Sans MS" w:eastAsia="Comic Sans MS" w:hAnsi="Comic Sans MS" w:cs="Comic Sans MS"/>
          <w:color w:val="555555"/>
          <w:sz w:val="24"/>
          <w:szCs w:val="24"/>
        </w:rPr>
      </w:pPr>
      <w:r>
        <w:rPr>
          <w:rFonts w:ascii="Comic Sans MS" w:eastAsia="Comic Sans MS" w:hAnsi="Comic Sans MS" w:cs="Comic Sans MS"/>
          <w:color w:val="555555"/>
          <w:sz w:val="24"/>
          <w:szCs w:val="24"/>
        </w:rPr>
        <w:t xml:space="preserve">Non-refundable, non-transferable registration fee </w:t>
      </w:r>
    </w:p>
    <w:p w:rsidR="00BF3D3C" w:rsidRDefault="00124816">
      <w:pPr>
        <w:numPr>
          <w:ilvl w:val="0"/>
          <w:numId w:val="1"/>
        </w:numPr>
        <w:shd w:val="clear" w:color="auto" w:fill="FFFFFF"/>
        <w:spacing w:after="220"/>
        <w:rPr>
          <w:rFonts w:ascii="Comic Sans MS" w:eastAsia="Comic Sans MS" w:hAnsi="Comic Sans MS" w:cs="Comic Sans MS"/>
          <w:sz w:val="24"/>
          <w:szCs w:val="24"/>
        </w:rPr>
      </w:pPr>
      <w:r>
        <w:rPr>
          <w:rFonts w:ascii="Comic Sans MS" w:eastAsia="Comic Sans MS" w:hAnsi="Comic Sans MS" w:cs="Comic Sans MS"/>
          <w:color w:val="555555"/>
          <w:sz w:val="24"/>
          <w:szCs w:val="24"/>
        </w:rPr>
        <w:t xml:space="preserve">Legal documentation of custody status (if applicable) </w:t>
      </w:r>
      <w:r>
        <w:rPr>
          <w:rFonts w:ascii="Comic Sans MS" w:eastAsia="Comic Sans MS" w:hAnsi="Comic Sans MS" w:cs="Comic Sans MS"/>
          <w:color w:val="585761"/>
          <w:sz w:val="24"/>
          <w:szCs w:val="24"/>
        </w:rPr>
        <w:t>Curriculum</w:t>
      </w:r>
    </w:p>
    <w:p w:rsidR="00BF3D3C" w:rsidRDefault="00124816">
      <w:pPr>
        <w:shd w:val="clear" w:color="auto" w:fill="FFFFFF"/>
        <w:spacing w:before="220" w:after="220"/>
        <w:rPr>
          <w:rFonts w:ascii="Comic Sans MS" w:eastAsia="Comic Sans MS" w:hAnsi="Comic Sans MS" w:cs="Comic Sans MS"/>
          <w:b/>
          <w:color w:val="585761"/>
          <w:sz w:val="24"/>
          <w:szCs w:val="24"/>
          <w:u w:val="single"/>
        </w:rPr>
      </w:pPr>
      <w:r>
        <w:rPr>
          <w:rFonts w:ascii="Comic Sans MS" w:eastAsia="Comic Sans MS" w:hAnsi="Comic Sans MS" w:cs="Comic Sans MS"/>
          <w:b/>
          <w:color w:val="585761"/>
          <w:sz w:val="24"/>
          <w:szCs w:val="24"/>
          <w:u w:val="single"/>
        </w:rPr>
        <w:t xml:space="preserve">Tuition for 2022-2023 School Year </w:t>
      </w:r>
    </w:p>
    <w:p w:rsidR="00BF3D3C" w:rsidRDefault="00124816">
      <w:pPr>
        <w:shd w:val="clear" w:color="auto" w:fill="FFFFFF"/>
        <w:spacing w:before="220" w:after="220"/>
        <w:rPr>
          <w:rFonts w:ascii="Comic Sans MS" w:eastAsia="Comic Sans MS" w:hAnsi="Comic Sans MS" w:cs="Comic Sans MS"/>
          <w:sz w:val="24"/>
          <w:szCs w:val="24"/>
        </w:rPr>
      </w:pPr>
      <w:r>
        <w:rPr>
          <w:rFonts w:ascii="Comic Sans MS" w:eastAsia="Comic Sans MS" w:hAnsi="Comic Sans MS" w:cs="Comic Sans MS"/>
          <w:sz w:val="24"/>
          <w:szCs w:val="24"/>
        </w:rPr>
        <w:t>Registration fee:</w:t>
      </w:r>
    </w:p>
    <w:p w:rsidR="00BF3D3C" w:rsidRDefault="00124816">
      <w:pPr>
        <w:shd w:val="clear" w:color="auto" w:fill="FFFFFF"/>
        <w:spacing w:before="220" w:after="220"/>
        <w:rPr>
          <w:rFonts w:ascii="Comic Sans MS" w:eastAsia="Comic Sans MS" w:hAnsi="Comic Sans MS" w:cs="Comic Sans MS"/>
          <w:sz w:val="24"/>
          <w:szCs w:val="24"/>
        </w:rPr>
      </w:pPr>
      <w:r>
        <w:rPr>
          <w:rFonts w:ascii="Comic Sans MS" w:eastAsia="Comic Sans MS" w:hAnsi="Comic Sans MS" w:cs="Comic Sans MS"/>
          <w:sz w:val="24"/>
          <w:szCs w:val="24"/>
        </w:rPr>
        <w:t xml:space="preserve">A non-refundable registration fee of $150.00 is due at the time of registration. There is a family registration fee of $250.00 for families with 3 or more children in the school. </w:t>
      </w:r>
    </w:p>
    <w:p w:rsidR="00BF3D3C" w:rsidRDefault="00124816">
      <w:pPr>
        <w:shd w:val="clear" w:color="auto" w:fill="FFFFFF"/>
        <w:spacing w:before="220" w:after="220"/>
        <w:rPr>
          <w:rFonts w:ascii="Comic Sans MS" w:eastAsia="Comic Sans MS" w:hAnsi="Comic Sans MS" w:cs="Comic Sans MS"/>
          <w:sz w:val="24"/>
          <w:szCs w:val="24"/>
        </w:rPr>
      </w:pPr>
      <w:r>
        <w:rPr>
          <w:rFonts w:ascii="Comic Sans MS" w:eastAsia="Comic Sans MS" w:hAnsi="Comic Sans MS" w:cs="Comic Sans MS"/>
          <w:sz w:val="24"/>
          <w:szCs w:val="24"/>
        </w:rPr>
        <w:t>All-inclusive fee of $400 is due by June 30th. This includes all books, arch</w:t>
      </w:r>
      <w:r>
        <w:rPr>
          <w:rFonts w:ascii="Comic Sans MS" w:eastAsia="Comic Sans MS" w:hAnsi="Comic Sans MS" w:cs="Comic Sans MS"/>
          <w:sz w:val="24"/>
          <w:szCs w:val="24"/>
        </w:rPr>
        <w:t xml:space="preserve">diocesan fees, PowerSchool, technology fees, field trips, buses, and instructional materials. </w:t>
      </w:r>
    </w:p>
    <w:p w:rsidR="00BF3D3C" w:rsidRDefault="00124816">
      <w:pPr>
        <w:shd w:val="clear" w:color="auto" w:fill="FFFFFF"/>
        <w:spacing w:before="220" w:after="220"/>
        <w:rPr>
          <w:rFonts w:ascii="Comic Sans MS" w:eastAsia="Comic Sans MS" w:hAnsi="Comic Sans MS" w:cs="Comic Sans MS"/>
          <w:sz w:val="24"/>
          <w:szCs w:val="24"/>
        </w:rPr>
      </w:pPr>
      <w:r>
        <w:rPr>
          <w:rFonts w:ascii="Comic Sans MS" w:eastAsia="Comic Sans MS" w:hAnsi="Comic Sans MS" w:cs="Comic Sans MS"/>
          <w:sz w:val="24"/>
          <w:szCs w:val="24"/>
        </w:rPr>
        <w:t>Tuition for full day students from Pre-K 3- Grade 8 $6,250</w:t>
      </w:r>
    </w:p>
    <w:p w:rsidR="00BF3D3C" w:rsidRDefault="00124816">
      <w:pPr>
        <w:shd w:val="clear" w:color="auto" w:fill="FFFFFF"/>
        <w:spacing w:before="220" w:after="220"/>
        <w:rPr>
          <w:rFonts w:ascii="Comic Sans MS" w:eastAsia="Comic Sans MS" w:hAnsi="Comic Sans MS" w:cs="Comic Sans MS"/>
          <w:sz w:val="24"/>
          <w:szCs w:val="24"/>
        </w:rPr>
      </w:pPr>
      <w:r>
        <w:rPr>
          <w:rFonts w:ascii="Comic Sans MS" w:eastAsia="Comic Sans MS" w:hAnsi="Comic Sans MS" w:cs="Comic Sans MS"/>
          <w:sz w:val="24"/>
          <w:szCs w:val="24"/>
        </w:rPr>
        <w:t xml:space="preserve">Grade 8 graduation fee $ 250 </w:t>
      </w:r>
    </w:p>
    <w:p w:rsidR="00BF3D3C" w:rsidRDefault="00124816">
      <w:pPr>
        <w:shd w:val="clear" w:color="auto" w:fill="FFFFFF"/>
        <w:spacing w:before="220" w:after="220"/>
        <w:rPr>
          <w:rFonts w:ascii="Comic Sans MS" w:eastAsia="Comic Sans MS" w:hAnsi="Comic Sans MS" w:cs="Comic Sans MS"/>
          <w:sz w:val="24"/>
          <w:szCs w:val="24"/>
        </w:rPr>
      </w:pPr>
      <w:r>
        <w:rPr>
          <w:rFonts w:ascii="Comic Sans MS" w:eastAsia="Comic Sans MS" w:hAnsi="Comic Sans MS" w:cs="Comic Sans MS"/>
          <w:sz w:val="24"/>
          <w:szCs w:val="24"/>
        </w:rPr>
        <w:t xml:space="preserve">Pre-K 3 and Pre-K 4 five half days $5,250 </w:t>
      </w:r>
    </w:p>
    <w:p w:rsidR="00BF3D3C" w:rsidRDefault="00124816">
      <w:pPr>
        <w:shd w:val="clear" w:color="auto" w:fill="FFFFFF"/>
        <w:spacing w:before="220" w:after="220"/>
        <w:rPr>
          <w:rFonts w:ascii="Comic Sans MS" w:eastAsia="Comic Sans MS" w:hAnsi="Comic Sans MS" w:cs="Comic Sans MS"/>
          <w:sz w:val="24"/>
          <w:szCs w:val="24"/>
        </w:rPr>
      </w:pPr>
      <w:r>
        <w:rPr>
          <w:rFonts w:ascii="Comic Sans MS" w:eastAsia="Comic Sans MS" w:hAnsi="Comic Sans MS" w:cs="Comic Sans MS"/>
          <w:sz w:val="24"/>
          <w:szCs w:val="24"/>
        </w:rPr>
        <w:t>Pre-K 3 three full days $5,25</w:t>
      </w:r>
      <w:r>
        <w:rPr>
          <w:rFonts w:ascii="Comic Sans MS" w:eastAsia="Comic Sans MS" w:hAnsi="Comic Sans MS" w:cs="Comic Sans MS"/>
          <w:sz w:val="24"/>
          <w:szCs w:val="24"/>
        </w:rPr>
        <w:t xml:space="preserve">0 </w:t>
      </w:r>
    </w:p>
    <w:p w:rsidR="00BF3D3C" w:rsidRDefault="00124816">
      <w:pPr>
        <w:shd w:val="clear" w:color="auto" w:fill="FFFFFF"/>
        <w:spacing w:before="220" w:after="220"/>
        <w:rPr>
          <w:rFonts w:ascii="Comic Sans MS" w:eastAsia="Comic Sans MS" w:hAnsi="Comic Sans MS" w:cs="Comic Sans MS"/>
          <w:sz w:val="24"/>
          <w:szCs w:val="24"/>
        </w:rPr>
      </w:pPr>
      <w:r>
        <w:rPr>
          <w:rFonts w:ascii="Comic Sans MS" w:eastAsia="Comic Sans MS" w:hAnsi="Comic Sans MS" w:cs="Comic Sans MS"/>
          <w:sz w:val="24"/>
          <w:szCs w:val="24"/>
        </w:rPr>
        <w:t>Pre-K 3 three half days $3,895</w:t>
      </w:r>
    </w:p>
    <w:p w:rsidR="00BF3D3C" w:rsidRDefault="00124816">
      <w:pPr>
        <w:shd w:val="clear" w:color="auto" w:fill="FFFFFF"/>
        <w:spacing w:before="220" w:after="220"/>
        <w:rPr>
          <w:rFonts w:ascii="Comic Sans MS" w:eastAsia="Comic Sans MS" w:hAnsi="Comic Sans MS" w:cs="Comic Sans MS"/>
          <w:sz w:val="24"/>
          <w:szCs w:val="24"/>
        </w:rPr>
      </w:pPr>
      <w:r>
        <w:rPr>
          <w:rFonts w:ascii="Comic Sans MS" w:eastAsia="Comic Sans MS" w:hAnsi="Comic Sans MS" w:cs="Comic Sans MS"/>
          <w:sz w:val="24"/>
          <w:szCs w:val="24"/>
        </w:rPr>
        <w:t xml:space="preserve">All-inclusive fee for three half days is $200. </w:t>
      </w:r>
    </w:p>
    <w:p w:rsidR="00BF3D3C" w:rsidRDefault="00124816">
      <w:pPr>
        <w:shd w:val="clear" w:color="auto" w:fill="FFFFFF"/>
        <w:spacing w:before="220" w:after="220"/>
        <w:rPr>
          <w:rFonts w:ascii="Comic Sans MS" w:eastAsia="Comic Sans MS" w:hAnsi="Comic Sans MS" w:cs="Comic Sans MS"/>
          <w:sz w:val="24"/>
          <w:szCs w:val="24"/>
        </w:rPr>
      </w:pPr>
      <w:r>
        <w:rPr>
          <w:rFonts w:ascii="Comic Sans MS" w:eastAsia="Comic Sans MS" w:hAnsi="Comic Sans MS" w:cs="Comic Sans MS"/>
          <w:sz w:val="24"/>
          <w:szCs w:val="24"/>
        </w:rPr>
        <w:t xml:space="preserve">Monthly payments–Monthly payments begin in August through May and must be paid through the FACTS tuition company as required by the archdiocese. </w:t>
      </w:r>
    </w:p>
    <w:p w:rsidR="00BF3D3C" w:rsidRDefault="00124816">
      <w:pPr>
        <w:shd w:val="clear" w:color="auto" w:fill="FFFFFF"/>
        <w:spacing w:before="220" w:after="220"/>
        <w:rPr>
          <w:rFonts w:ascii="Comic Sans MS" w:eastAsia="Comic Sans MS" w:hAnsi="Comic Sans MS" w:cs="Comic Sans MS"/>
          <w:sz w:val="24"/>
          <w:szCs w:val="24"/>
        </w:rPr>
      </w:pPr>
      <w:r>
        <w:rPr>
          <w:rFonts w:ascii="Comic Sans MS" w:eastAsia="Comic Sans MS" w:hAnsi="Comic Sans MS" w:cs="Comic Sans MS"/>
          <w:sz w:val="24"/>
          <w:szCs w:val="24"/>
        </w:rPr>
        <w:lastRenderedPageBreak/>
        <w:t>Tuition Plan A: Full time 25</w:t>
      </w:r>
      <w:r>
        <w:rPr>
          <w:rFonts w:ascii="Comic Sans MS" w:eastAsia="Comic Sans MS" w:hAnsi="Comic Sans MS" w:cs="Comic Sans MS"/>
          <w:sz w:val="24"/>
          <w:szCs w:val="24"/>
        </w:rPr>
        <w:t xml:space="preserve"> volunteer hours per family and $400 in fundraising profit. </w:t>
      </w:r>
    </w:p>
    <w:p w:rsidR="00BF3D3C" w:rsidRDefault="00124816">
      <w:pPr>
        <w:shd w:val="clear" w:color="auto" w:fill="FFFFFF"/>
        <w:spacing w:before="220" w:after="220"/>
        <w:rPr>
          <w:rFonts w:ascii="Comic Sans MS" w:eastAsia="Comic Sans MS" w:hAnsi="Comic Sans MS" w:cs="Comic Sans MS"/>
          <w:sz w:val="24"/>
          <w:szCs w:val="24"/>
        </w:rPr>
      </w:pPr>
      <w:r>
        <w:rPr>
          <w:rFonts w:ascii="Comic Sans MS" w:eastAsia="Comic Sans MS" w:hAnsi="Comic Sans MS" w:cs="Comic Sans MS"/>
          <w:sz w:val="24"/>
          <w:szCs w:val="24"/>
        </w:rPr>
        <w:t xml:space="preserve">3 half day Pre-K only: 12 hours and $200 in profit </w:t>
      </w:r>
    </w:p>
    <w:p w:rsidR="00BF3D3C" w:rsidRDefault="00124816">
      <w:pPr>
        <w:shd w:val="clear" w:color="auto" w:fill="FFFFFF"/>
        <w:spacing w:before="220" w:after="220"/>
        <w:rPr>
          <w:rFonts w:ascii="Comic Sans MS" w:eastAsia="Comic Sans MS" w:hAnsi="Comic Sans MS" w:cs="Comic Sans MS"/>
          <w:sz w:val="24"/>
          <w:szCs w:val="24"/>
        </w:rPr>
      </w:pPr>
      <w:r>
        <w:rPr>
          <w:rFonts w:ascii="Comic Sans MS" w:eastAsia="Comic Sans MS" w:hAnsi="Comic Sans MS" w:cs="Comic Sans MS"/>
          <w:sz w:val="24"/>
          <w:szCs w:val="24"/>
        </w:rPr>
        <w:t xml:space="preserve">Tuition Plan B: Full time: No fundraising or volunteer hours needed- $600 fee </w:t>
      </w:r>
    </w:p>
    <w:p w:rsidR="00BF3D3C" w:rsidRDefault="00124816">
      <w:pPr>
        <w:shd w:val="clear" w:color="auto" w:fill="FFFFFF"/>
        <w:spacing w:before="220" w:after="220"/>
        <w:rPr>
          <w:rFonts w:ascii="Comic Sans MS" w:eastAsia="Comic Sans MS" w:hAnsi="Comic Sans MS" w:cs="Comic Sans MS"/>
          <w:sz w:val="24"/>
          <w:szCs w:val="24"/>
        </w:rPr>
      </w:pPr>
      <w:r>
        <w:rPr>
          <w:rFonts w:ascii="Comic Sans MS" w:eastAsia="Comic Sans MS" w:hAnsi="Comic Sans MS" w:cs="Comic Sans MS"/>
          <w:sz w:val="24"/>
          <w:szCs w:val="24"/>
        </w:rPr>
        <w:t xml:space="preserve">Part time 3 half </w:t>
      </w:r>
      <w:proofErr w:type="gramStart"/>
      <w:r>
        <w:rPr>
          <w:rFonts w:ascii="Comic Sans MS" w:eastAsia="Comic Sans MS" w:hAnsi="Comic Sans MS" w:cs="Comic Sans MS"/>
          <w:sz w:val="24"/>
          <w:szCs w:val="24"/>
        </w:rPr>
        <w:t>days  Plan</w:t>
      </w:r>
      <w:proofErr w:type="gramEnd"/>
      <w:r>
        <w:rPr>
          <w:rFonts w:ascii="Comic Sans MS" w:eastAsia="Comic Sans MS" w:hAnsi="Comic Sans MS" w:cs="Comic Sans MS"/>
          <w:sz w:val="24"/>
          <w:szCs w:val="24"/>
        </w:rPr>
        <w:t xml:space="preserve"> B : No fundraising and $300 </w:t>
      </w:r>
    </w:p>
    <w:p w:rsidR="00BF3D3C" w:rsidRDefault="00124816">
      <w:pPr>
        <w:shd w:val="clear" w:color="auto" w:fill="FFFFFF"/>
        <w:spacing w:before="220" w:after="220"/>
        <w:rPr>
          <w:rFonts w:ascii="Comic Sans MS" w:eastAsia="Comic Sans MS" w:hAnsi="Comic Sans MS" w:cs="Comic Sans MS"/>
          <w:color w:val="585761"/>
          <w:sz w:val="24"/>
          <w:szCs w:val="24"/>
        </w:rPr>
      </w:pPr>
      <w:r>
        <w:rPr>
          <w:rFonts w:ascii="Comic Sans MS" w:eastAsia="Comic Sans MS" w:hAnsi="Comic Sans MS" w:cs="Comic Sans MS"/>
          <w:color w:val="585761"/>
          <w:sz w:val="24"/>
          <w:szCs w:val="24"/>
        </w:rPr>
        <w:t>The dif</w:t>
      </w:r>
      <w:r>
        <w:rPr>
          <w:rFonts w:ascii="Comic Sans MS" w:eastAsia="Comic Sans MS" w:hAnsi="Comic Sans MS" w:cs="Comic Sans MS"/>
          <w:color w:val="585761"/>
          <w:sz w:val="24"/>
          <w:szCs w:val="24"/>
        </w:rPr>
        <w:t xml:space="preserve">ference owed between the amount generated and the $400 is due and payable to the school before May 1. Volunteer hours fewer than 25 will be billed at a rate of $8 / hr. Failure to meet the commitment to Plan </w:t>
      </w:r>
      <w:proofErr w:type="gramStart"/>
      <w:r>
        <w:rPr>
          <w:rFonts w:ascii="Comic Sans MS" w:eastAsia="Comic Sans MS" w:hAnsi="Comic Sans MS" w:cs="Comic Sans MS"/>
          <w:color w:val="585761"/>
          <w:sz w:val="24"/>
          <w:szCs w:val="24"/>
        </w:rPr>
        <w:t>A</w:t>
      </w:r>
      <w:proofErr w:type="gramEnd"/>
      <w:r>
        <w:rPr>
          <w:rFonts w:ascii="Comic Sans MS" w:eastAsia="Comic Sans MS" w:hAnsi="Comic Sans MS" w:cs="Comic Sans MS"/>
          <w:color w:val="585761"/>
          <w:sz w:val="24"/>
          <w:szCs w:val="24"/>
        </w:rPr>
        <w:t>, Plan B, and Before and After Care will be tre</w:t>
      </w:r>
      <w:r>
        <w:rPr>
          <w:rFonts w:ascii="Comic Sans MS" w:eastAsia="Comic Sans MS" w:hAnsi="Comic Sans MS" w:cs="Comic Sans MS"/>
          <w:color w:val="585761"/>
          <w:sz w:val="24"/>
          <w:szCs w:val="24"/>
        </w:rPr>
        <w:t xml:space="preserve">ated the same as delinquent tuition. </w:t>
      </w:r>
    </w:p>
    <w:p w:rsidR="00BF3D3C" w:rsidRDefault="00BF3D3C">
      <w:pPr>
        <w:shd w:val="clear" w:color="auto" w:fill="FFFFFF"/>
        <w:spacing w:before="220" w:after="220"/>
        <w:rPr>
          <w:rFonts w:ascii="Comic Sans MS" w:eastAsia="Comic Sans MS" w:hAnsi="Comic Sans MS" w:cs="Comic Sans MS"/>
          <w:color w:val="585761"/>
          <w:sz w:val="24"/>
          <w:szCs w:val="24"/>
        </w:rPr>
      </w:pPr>
    </w:p>
    <w:p w:rsidR="00BF3D3C" w:rsidRDefault="00BF3D3C">
      <w:pPr>
        <w:shd w:val="clear" w:color="auto" w:fill="FFFFFF"/>
        <w:spacing w:before="220" w:after="220"/>
        <w:rPr>
          <w:rFonts w:ascii="Comic Sans MS" w:eastAsia="Comic Sans MS" w:hAnsi="Comic Sans MS" w:cs="Comic Sans MS"/>
          <w:b/>
          <w:color w:val="585761"/>
          <w:sz w:val="24"/>
          <w:szCs w:val="24"/>
          <w:u w:val="single"/>
        </w:rPr>
      </w:pPr>
    </w:p>
    <w:p w:rsidR="00BF3D3C" w:rsidRDefault="00BF3D3C">
      <w:pPr>
        <w:shd w:val="clear" w:color="auto" w:fill="FFFFFF"/>
        <w:spacing w:before="220" w:after="220"/>
        <w:rPr>
          <w:rFonts w:ascii="Comic Sans MS" w:eastAsia="Comic Sans MS" w:hAnsi="Comic Sans MS" w:cs="Comic Sans MS"/>
          <w:b/>
          <w:color w:val="585761"/>
          <w:sz w:val="24"/>
          <w:szCs w:val="24"/>
          <w:u w:val="single"/>
        </w:rPr>
      </w:pPr>
    </w:p>
    <w:p w:rsidR="00BF3D3C" w:rsidRDefault="00BF3D3C">
      <w:pPr>
        <w:shd w:val="clear" w:color="auto" w:fill="FFFFFF"/>
        <w:spacing w:before="220" w:after="220"/>
        <w:rPr>
          <w:rFonts w:ascii="Comic Sans MS" w:eastAsia="Comic Sans MS" w:hAnsi="Comic Sans MS" w:cs="Comic Sans MS"/>
          <w:b/>
          <w:color w:val="585761"/>
          <w:sz w:val="24"/>
          <w:szCs w:val="24"/>
          <w:u w:val="single"/>
        </w:rPr>
      </w:pPr>
    </w:p>
    <w:p w:rsidR="00BF3D3C" w:rsidRDefault="00BF3D3C">
      <w:pPr>
        <w:shd w:val="clear" w:color="auto" w:fill="FFFFFF"/>
        <w:spacing w:before="220" w:after="220"/>
        <w:rPr>
          <w:rFonts w:ascii="Comic Sans MS" w:eastAsia="Comic Sans MS" w:hAnsi="Comic Sans MS" w:cs="Comic Sans MS"/>
          <w:b/>
          <w:color w:val="585761"/>
          <w:sz w:val="24"/>
          <w:szCs w:val="24"/>
          <w:u w:val="single"/>
        </w:rPr>
      </w:pPr>
    </w:p>
    <w:p w:rsidR="00BF3D3C" w:rsidRDefault="00BF3D3C">
      <w:pPr>
        <w:shd w:val="clear" w:color="auto" w:fill="FFFFFF"/>
        <w:spacing w:before="220" w:after="220"/>
        <w:rPr>
          <w:rFonts w:ascii="Comic Sans MS" w:eastAsia="Comic Sans MS" w:hAnsi="Comic Sans MS" w:cs="Comic Sans MS"/>
          <w:b/>
          <w:color w:val="585761"/>
          <w:sz w:val="24"/>
          <w:szCs w:val="24"/>
          <w:u w:val="single"/>
        </w:rPr>
      </w:pPr>
    </w:p>
    <w:p w:rsidR="00BF3D3C" w:rsidRDefault="00BF3D3C">
      <w:pPr>
        <w:shd w:val="clear" w:color="auto" w:fill="FFFFFF"/>
        <w:spacing w:before="220" w:after="220"/>
        <w:rPr>
          <w:rFonts w:ascii="Comic Sans MS" w:eastAsia="Comic Sans MS" w:hAnsi="Comic Sans MS" w:cs="Comic Sans MS"/>
          <w:b/>
          <w:color w:val="585761"/>
          <w:sz w:val="24"/>
          <w:szCs w:val="24"/>
          <w:u w:val="single"/>
        </w:rPr>
      </w:pPr>
    </w:p>
    <w:p w:rsidR="00BF3D3C" w:rsidRDefault="00BF3D3C">
      <w:pPr>
        <w:shd w:val="clear" w:color="auto" w:fill="FFFFFF"/>
        <w:spacing w:before="220" w:after="220"/>
        <w:rPr>
          <w:rFonts w:ascii="Comic Sans MS" w:eastAsia="Comic Sans MS" w:hAnsi="Comic Sans MS" w:cs="Comic Sans MS"/>
          <w:b/>
          <w:color w:val="585761"/>
          <w:sz w:val="24"/>
          <w:szCs w:val="24"/>
          <w:u w:val="single"/>
        </w:rPr>
      </w:pPr>
    </w:p>
    <w:p w:rsidR="00BF3D3C" w:rsidRDefault="00BF3D3C">
      <w:pPr>
        <w:shd w:val="clear" w:color="auto" w:fill="FFFFFF"/>
        <w:spacing w:before="220" w:after="220"/>
        <w:rPr>
          <w:rFonts w:ascii="Comic Sans MS" w:eastAsia="Comic Sans MS" w:hAnsi="Comic Sans MS" w:cs="Comic Sans MS"/>
          <w:b/>
          <w:color w:val="585761"/>
          <w:sz w:val="24"/>
          <w:szCs w:val="24"/>
          <w:u w:val="single"/>
        </w:rPr>
      </w:pPr>
    </w:p>
    <w:p w:rsidR="00BF3D3C" w:rsidRDefault="00BF3D3C">
      <w:pPr>
        <w:shd w:val="clear" w:color="auto" w:fill="FFFFFF"/>
        <w:spacing w:before="220" w:after="220"/>
        <w:rPr>
          <w:rFonts w:ascii="Comic Sans MS" w:eastAsia="Comic Sans MS" w:hAnsi="Comic Sans MS" w:cs="Comic Sans MS"/>
          <w:b/>
          <w:color w:val="585761"/>
          <w:sz w:val="24"/>
          <w:szCs w:val="24"/>
          <w:u w:val="single"/>
        </w:rPr>
      </w:pPr>
    </w:p>
    <w:p w:rsidR="00BF3D3C" w:rsidRDefault="00BF3D3C">
      <w:pPr>
        <w:shd w:val="clear" w:color="auto" w:fill="FFFFFF"/>
        <w:spacing w:before="220" w:after="220"/>
        <w:rPr>
          <w:rFonts w:ascii="Comic Sans MS" w:eastAsia="Comic Sans MS" w:hAnsi="Comic Sans MS" w:cs="Comic Sans MS"/>
          <w:b/>
          <w:color w:val="585761"/>
          <w:sz w:val="24"/>
          <w:szCs w:val="24"/>
          <w:u w:val="single"/>
        </w:rPr>
      </w:pPr>
    </w:p>
    <w:p w:rsidR="00BF3D3C" w:rsidRDefault="00BF3D3C">
      <w:pPr>
        <w:shd w:val="clear" w:color="auto" w:fill="FFFFFF"/>
        <w:spacing w:before="220" w:after="220"/>
        <w:rPr>
          <w:rFonts w:ascii="Comic Sans MS" w:eastAsia="Comic Sans MS" w:hAnsi="Comic Sans MS" w:cs="Comic Sans MS"/>
          <w:b/>
          <w:color w:val="585761"/>
          <w:sz w:val="24"/>
          <w:szCs w:val="24"/>
          <w:u w:val="single"/>
        </w:rPr>
      </w:pPr>
    </w:p>
    <w:p w:rsidR="00BF3D3C" w:rsidRDefault="00BF3D3C">
      <w:pPr>
        <w:shd w:val="clear" w:color="auto" w:fill="FFFFFF"/>
        <w:spacing w:before="220" w:after="220"/>
        <w:rPr>
          <w:rFonts w:ascii="Comic Sans MS" w:eastAsia="Comic Sans MS" w:hAnsi="Comic Sans MS" w:cs="Comic Sans MS"/>
          <w:b/>
          <w:color w:val="585761"/>
          <w:sz w:val="24"/>
          <w:szCs w:val="24"/>
          <w:u w:val="single"/>
        </w:rPr>
      </w:pPr>
    </w:p>
    <w:p w:rsidR="00BF3D3C" w:rsidRDefault="00BF3D3C">
      <w:pPr>
        <w:shd w:val="clear" w:color="auto" w:fill="FFFFFF"/>
        <w:spacing w:before="220" w:after="220"/>
        <w:rPr>
          <w:rFonts w:ascii="Comic Sans MS" w:eastAsia="Comic Sans MS" w:hAnsi="Comic Sans MS" w:cs="Comic Sans MS"/>
          <w:b/>
          <w:color w:val="585761"/>
          <w:sz w:val="24"/>
          <w:szCs w:val="24"/>
          <w:u w:val="single"/>
        </w:rPr>
      </w:pPr>
    </w:p>
    <w:p w:rsidR="00BF3D3C" w:rsidRDefault="00124816">
      <w:pPr>
        <w:shd w:val="clear" w:color="auto" w:fill="FFFFFF"/>
        <w:spacing w:before="220" w:after="220"/>
        <w:rPr>
          <w:rFonts w:ascii="Comic Sans MS" w:eastAsia="Comic Sans MS" w:hAnsi="Comic Sans MS" w:cs="Comic Sans MS"/>
          <w:b/>
          <w:color w:val="585761"/>
          <w:sz w:val="24"/>
          <w:szCs w:val="24"/>
          <w:u w:val="single"/>
        </w:rPr>
      </w:pPr>
      <w:r>
        <w:rPr>
          <w:rFonts w:ascii="Comic Sans MS" w:eastAsia="Comic Sans MS" w:hAnsi="Comic Sans MS" w:cs="Comic Sans MS"/>
          <w:b/>
          <w:color w:val="585761"/>
          <w:sz w:val="24"/>
          <w:szCs w:val="24"/>
          <w:u w:val="single"/>
        </w:rPr>
        <w:lastRenderedPageBreak/>
        <w:t xml:space="preserve">Curriculum </w:t>
      </w:r>
    </w:p>
    <w:p w:rsidR="00BF3D3C" w:rsidRDefault="00124816">
      <w:pPr>
        <w:rPr>
          <w:rFonts w:ascii="Comic Sans MS" w:eastAsia="Comic Sans MS" w:hAnsi="Comic Sans MS" w:cs="Comic Sans MS"/>
          <w:color w:val="2D3B45"/>
          <w:sz w:val="24"/>
          <w:szCs w:val="24"/>
        </w:rPr>
      </w:pPr>
      <w:r>
        <w:rPr>
          <w:rFonts w:ascii="Comic Sans MS" w:eastAsia="Comic Sans MS" w:hAnsi="Comic Sans MS" w:cs="Comic Sans MS"/>
          <w:color w:val="2D3B45"/>
          <w:sz w:val="24"/>
          <w:szCs w:val="24"/>
        </w:rPr>
        <w:t>St. Casimir’s Pre-k curriculum</w:t>
      </w:r>
      <w:r>
        <w:rPr>
          <w:rFonts w:ascii="Comic Sans MS" w:eastAsia="Comic Sans MS" w:hAnsi="Comic Sans MS" w:cs="Comic Sans MS"/>
          <w:color w:val="585761"/>
          <w:sz w:val="24"/>
          <w:szCs w:val="24"/>
        </w:rPr>
        <w:t xml:space="preserve"> </w:t>
      </w:r>
      <w:r>
        <w:rPr>
          <w:rFonts w:ascii="Comic Sans MS" w:eastAsia="Comic Sans MS" w:hAnsi="Comic Sans MS" w:cs="Comic Sans MS"/>
          <w:i/>
          <w:color w:val="585761"/>
          <w:sz w:val="24"/>
          <w:szCs w:val="24"/>
        </w:rPr>
        <w:t xml:space="preserve">Children Explore Their World (CEW) and </w:t>
      </w:r>
      <w:r>
        <w:rPr>
          <w:rFonts w:ascii="Comic Sans MS" w:eastAsia="Comic Sans MS" w:hAnsi="Comic Sans MS" w:cs="Comic Sans MS"/>
          <w:i/>
          <w:color w:val="2D3B45"/>
          <w:sz w:val="24"/>
          <w:szCs w:val="24"/>
        </w:rPr>
        <w:t xml:space="preserve">Children Study Their World (CSW) </w:t>
      </w:r>
      <w:r>
        <w:rPr>
          <w:rFonts w:ascii="Comic Sans MS" w:eastAsia="Comic Sans MS" w:hAnsi="Comic Sans MS" w:cs="Comic Sans MS"/>
          <w:color w:val="2D3B45"/>
          <w:sz w:val="24"/>
          <w:szCs w:val="24"/>
        </w:rPr>
        <w:t>was recently developed by the University of Maryland’s Center for Early Childhood Education and Intervention.  This curriculum is centered on six project and inquiry based experiences for students to investigate topics over a four to six week period, build</w:t>
      </w:r>
      <w:r>
        <w:rPr>
          <w:rFonts w:ascii="Comic Sans MS" w:eastAsia="Comic Sans MS" w:hAnsi="Comic Sans MS" w:cs="Comic Sans MS"/>
          <w:color w:val="2D3B45"/>
          <w:sz w:val="24"/>
          <w:szCs w:val="24"/>
        </w:rPr>
        <w:t xml:space="preserve">ing on the students’ knowledge and progressively increasing in intricacy.  The projects and experiences provide opportunities for students to observe their environment with increasing complexity through hands-on activities in the classroom and community.  </w:t>
      </w:r>
      <w:r>
        <w:rPr>
          <w:rFonts w:ascii="Comic Sans MS" w:eastAsia="Comic Sans MS" w:hAnsi="Comic Sans MS" w:cs="Comic Sans MS"/>
          <w:color w:val="2D3B45"/>
          <w:sz w:val="24"/>
          <w:szCs w:val="24"/>
        </w:rPr>
        <w:t xml:space="preserve">The curriculum enables students to explore their world while cultivating the developmental characteristics that make them naturally curious about the environment around them.   </w:t>
      </w:r>
    </w:p>
    <w:p w:rsidR="00BF3D3C" w:rsidRDefault="00124816">
      <w:pPr>
        <w:spacing w:after="460"/>
        <w:rPr>
          <w:rFonts w:ascii="Comic Sans MS" w:eastAsia="Comic Sans MS" w:hAnsi="Comic Sans MS" w:cs="Comic Sans MS"/>
          <w:color w:val="585761"/>
          <w:sz w:val="24"/>
          <w:szCs w:val="24"/>
        </w:rPr>
      </w:pPr>
      <w:r>
        <w:rPr>
          <w:rFonts w:ascii="Comic Sans MS" w:eastAsia="Comic Sans MS" w:hAnsi="Comic Sans MS" w:cs="Comic Sans MS"/>
          <w:color w:val="585761"/>
          <w:sz w:val="24"/>
          <w:szCs w:val="24"/>
        </w:rPr>
        <w:t xml:space="preserve"> </w:t>
      </w:r>
    </w:p>
    <w:p w:rsidR="00BF3D3C" w:rsidRDefault="00124816">
      <w:pPr>
        <w:spacing w:after="460"/>
        <w:rPr>
          <w:rFonts w:ascii="Comic Sans MS" w:eastAsia="Comic Sans MS" w:hAnsi="Comic Sans MS" w:cs="Comic Sans MS"/>
          <w:b/>
          <w:color w:val="585761"/>
          <w:sz w:val="24"/>
          <w:szCs w:val="24"/>
          <w:u w:val="single"/>
        </w:rPr>
      </w:pPr>
      <w:r>
        <w:rPr>
          <w:rFonts w:ascii="Comic Sans MS" w:eastAsia="Comic Sans MS" w:hAnsi="Comic Sans MS" w:cs="Comic Sans MS"/>
          <w:b/>
          <w:color w:val="585761"/>
          <w:sz w:val="24"/>
          <w:szCs w:val="24"/>
          <w:u w:val="single"/>
        </w:rPr>
        <w:t>Assessment</w:t>
      </w:r>
    </w:p>
    <w:p w:rsidR="00BF3D3C" w:rsidRDefault="00124816">
      <w:pPr>
        <w:spacing w:after="460"/>
        <w:rPr>
          <w:rFonts w:ascii="Comic Sans MS" w:eastAsia="Comic Sans MS" w:hAnsi="Comic Sans MS" w:cs="Comic Sans MS"/>
          <w:sz w:val="24"/>
          <w:szCs w:val="24"/>
        </w:rPr>
      </w:pPr>
      <w:r>
        <w:rPr>
          <w:rFonts w:ascii="Comic Sans MS" w:eastAsia="Comic Sans MS" w:hAnsi="Comic Sans MS" w:cs="Comic Sans MS"/>
          <w:color w:val="585761"/>
          <w:sz w:val="24"/>
          <w:szCs w:val="24"/>
        </w:rPr>
        <w:t>The children are assessed throughout the school year.  We use the</w:t>
      </w:r>
      <w:r>
        <w:rPr>
          <w:rFonts w:ascii="Comic Sans MS" w:eastAsia="Comic Sans MS" w:hAnsi="Comic Sans MS" w:cs="Comic Sans MS"/>
          <w:color w:val="585761"/>
          <w:sz w:val="24"/>
          <w:szCs w:val="24"/>
        </w:rPr>
        <w:t xml:space="preserve"> Brigance standardized test at the beginning of the school year and the end of the year. This helps the teachers create beginning of the year goals and begin differentiating instruction at the start of the school year, and helps us track the growth each st</w:t>
      </w:r>
      <w:r>
        <w:rPr>
          <w:rFonts w:ascii="Comic Sans MS" w:eastAsia="Comic Sans MS" w:hAnsi="Comic Sans MS" w:cs="Comic Sans MS"/>
          <w:color w:val="585761"/>
          <w:sz w:val="24"/>
          <w:szCs w:val="24"/>
        </w:rPr>
        <w:t>udent has made. Incoming preschool four year old students are assessed with the Brigance over the summer before starting school.  The Brigance for incoming three year old preschool students will be assessed at the start of school. Throughout the school yea</w:t>
      </w:r>
      <w:r>
        <w:rPr>
          <w:rFonts w:ascii="Comic Sans MS" w:eastAsia="Comic Sans MS" w:hAnsi="Comic Sans MS" w:cs="Comic Sans MS"/>
          <w:color w:val="585761"/>
          <w:sz w:val="24"/>
          <w:szCs w:val="24"/>
        </w:rPr>
        <w:t>r, teachers create checklists and make observations as ongoing assessments.  Progress reports are sent home half way through the first trimester.  We have parent teacher conferences when the first report card is sent home.  Report cards are sent home three</w:t>
      </w:r>
      <w:r>
        <w:rPr>
          <w:rFonts w:ascii="Comic Sans MS" w:eastAsia="Comic Sans MS" w:hAnsi="Comic Sans MS" w:cs="Comic Sans MS"/>
          <w:color w:val="585761"/>
          <w:sz w:val="24"/>
          <w:szCs w:val="24"/>
        </w:rPr>
        <w:t xml:space="preserve"> times a year.  Both the progress reports and report cards are standards based assessments which follow the Archdiocesan grading scale for early childhood. The grading scale will show the following marks for each standard: </w:t>
      </w:r>
    </w:p>
    <w:p w:rsidR="00BF3D3C" w:rsidRDefault="00124816">
      <w:pPr>
        <w:numPr>
          <w:ilvl w:val="0"/>
          <w:numId w:val="3"/>
        </w:numPr>
        <w:rPr>
          <w:sz w:val="24"/>
          <w:szCs w:val="24"/>
        </w:rPr>
      </w:pPr>
      <w:r>
        <w:rPr>
          <w:rFonts w:ascii="Comic Sans MS" w:eastAsia="Comic Sans MS" w:hAnsi="Comic Sans MS" w:cs="Comic Sans MS"/>
          <w:b/>
          <w:i/>
          <w:sz w:val="24"/>
          <w:szCs w:val="24"/>
        </w:rPr>
        <w:lastRenderedPageBreak/>
        <w:t>Emerging</w:t>
      </w:r>
      <w:r>
        <w:rPr>
          <w:rFonts w:ascii="Comic Sans MS" w:eastAsia="Comic Sans MS" w:hAnsi="Comic Sans MS" w:cs="Comic Sans MS"/>
          <w:i/>
          <w:sz w:val="24"/>
          <w:szCs w:val="24"/>
        </w:rPr>
        <w:t xml:space="preserve"> (E) </w:t>
      </w:r>
      <w:r>
        <w:rPr>
          <w:rFonts w:ascii="Comic Sans MS" w:eastAsia="Comic Sans MS" w:hAnsi="Comic Sans MS" w:cs="Comic Sans MS"/>
          <w:sz w:val="24"/>
          <w:szCs w:val="24"/>
        </w:rPr>
        <w:t>-- Students are beg</w:t>
      </w:r>
      <w:r>
        <w:rPr>
          <w:rFonts w:ascii="Comic Sans MS" w:eastAsia="Comic Sans MS" w:hAnsi="Comic Sans MS" w:cs="Comic Sans MS"/>
          <w:sz w:val="24"/>
          <w:szCs w:val="24"/>
        </w:rPr>
        <w:t xml:space="preserve">inning to understand the concept or skill, or are beginning to exhibit the behavior. </w:t>
      </w:r>
    </w:p>
    <w:p w:rsidR="00BF3D3C" w:rsidRDefault="00124816">
      <w:pPr>
        <w:numPr>
          <w:ilvl w:val="0"/>
          <w:numId w:val="3"/>
        </w:numPr>
        <w:rPr>
          <w:sz w:val="24"/>
          <w:szCs w:val="24"/>
        </w:rPr>
      </w:pPr>
      <w:r>
        <w:rPr>
          <w:rFonts w:ascii="Comic Sans MS" w:eastAsia="Comic Sans MS" w:hAnsi="Comic Sans MS" w:cs="Comic Sans MS"/>
          <w:b/>
          <w:i/>
          <w:sz w:val="24"/>
          <w:szCs w:val="24"/>
        </w:rPr>
        <w:t>Progressing (P)</w:t>
      </w:r>
      <w:r>
        <w:rPr>
          <w:rFonts w:ascii="Comic Sans MS" w:eastAsia="Comic Sans MS" w:hAnsi="Comic Sans MS" w:cs="Comic Sans MS"/>
          <w:i/>
          <w:sz w:val="24"/>
          <w:szCs w:val="24"/>
        </w:rPr>
        <w:t xml:space="preserve"> </w:t>
      </w:r>
      <w:r>
        <w:rPr>
          <w:rFonts w:ascii="Comic Sans MS" w:eastAsia="Comic Sans MS" w:hAnsi="Comic Sans MS" w:cs="Comic Sans MS"/>
          <w:sz w:val="24"/>
          <w:szCs w:val="24"/>
        </w:rPr>
        <w:t>-- Students are successfully making progress in understanding and demonstrating the concept, skill, or behavior.</w:t>
      </w:r>
    </w:p>
    <w:p w:rsidR="00BF3D3C" w:rsidRDefault="00124816">
      <w:pPr>
        <w:numPr>
          <w:ilvl w:val="0"/>
          <w:numId w:val="3"/>
        </w:numPr>
        <w:rPr>
          <w:sz w:val="24"/>
          <w:szCs w:val="24"/>
        </w:rPr>
      </w:pPr>
      <w:r>
        <w:rPr>
          <w:rFonts w:ascii="Comic Sans MS" w:eastAsia="Comic Sans MS" w:hAnsi="Comic Sans MS" w:cs="Comic Sans MS"/>
          <w:b/>
          <w:i/>
          <w:sz w:val="24"/>
          <w:szCs w:val="24"/>
        </w:rPr>
        <w:t>Independent</w:t>
      </w:r>
      <w:r>
        <w:rPr>
          <w:rFonts w:ascii="Comic Sans MS" w:eastAsia="Comic Sans MS" w:hAnsi="Comic Sans MS" w:cs="Comic Sans MS"/>
          <w:i/>
          <w:sz w:val="24"/>
          <w:szCs w:val="24"/>
        </w:rPr>
        <w:t xml:space="preserve"> (I</w:t>
      </w:r>
      <w:proofErr w:type="gramStart"/>
      <w:r>
        <w:rPr>
          <w:rFonts w:ascii="Comic Sans MS" w:eastAsia="Comic Sans MS" w:hAnsi="Comic Sans MS" w:cs="Comic Sans MS"/>
          <w:i/>
          <w:sz w:val="24"/>
          <w:szCs w:val="24"/>
        </w:rPr>
        <w:t>)</w:t>
      </w:r>
      <w:r>
        <w:rPr>
          <w:rFonts w:ascii="Comic Sans MS" w:eastAsia="Comic Sans MS" w:hAnsi="Comic Sans MS" w:cs="Comic Sans MS"/>
          <w:sz w:val="24"/>
          <w:szCs w:val="24"/>
        </w:rPr>
        <w:t>--</w:t>
      </w:r>
      <w:proofErr w:type="gramEnd"/>
      <w:r>
        <w:rPr>
          <w:rFonts w:ascii="Comic Sans MS" w:eastAsia="Comic Sans MS" w:hAnsi="Comic Sans MS" w:cs="Comic Sans MS"/>
          <w:sz w:val="24"/>
          <w:szCs w:val="24"/>
        </w:rPr>
        <w:t xml:space="preserve"> Students have mastered the concept, skill, or behavior, and are able to demonstrate it independently. This grading code is typically not issued until the third trimester.  </w:t>
      </w:r>
    </w:p>
    <w:p w:rsidR="00BF3D3C" w:rsidRDefault="00124816">
      <w:pPr>
        <w:numPr>
          <w:ilvl w:val="0"/>
          <w:numId w:val="3"/>
        </w:numPr>
        <w:rPr>
          <w:sz w:val="24"/>
          <w:szCs w:val="24"/>
        </w:rPr>
      </w:pPr>
      <w:r>
        <w:rPr>
          <w:rFonts w:ascii="Comic Sans MS" w:eastAsia="Comic Sans MS" w:hAnsi="Comic Sans MS" w:cs="Comic Sans MS"/>
          <w:b/>
          <w:sz w:val="24"/>
          <w:szCs w:val="24"/>
        </w:rPr>
        <w:t>N/A</w:t>
      </w:r>
      <w:r>
        <w:rPr>
          <w:rFonts w:ascii="Comic Sans MS" w:eastAsia="Comic Sans MS" w:hAnsi="Comic Sans MS" w:cs="Comic Sans MS"/>
          <w:sz w:val="24"/>
          <w:szCs w:val="24"/>
        </w:rPr>
        <w:t xml:space="preserve"> -- This skill was not assessed at this time. Some skills are not introduced </w:t>
      </w:r>
      <w:r>
        <w:rPr>
          <w:rFonts w:ascii="Comic Sans MS" w:eastAsia="Comic Sans MS" w:hAnsi="Comic Sans MS" w:cs="Comic Sans MS"/>
          <w:sz w:val="24"/>
          <w:szCs w:val="24"/>
        </w:rPr>
        <w:t>until later in the year. There may be more areas marked “N/A” this year than in normal years due to limitations from the pandemic.</w:t>
      </w:r>
    </w:p>
    <w:p w:rsidR="00BF3D3C" w:rsidRDefault="00BF3D3C">
      <w:pPr>
        <w:rPr>
          <w:rFonts w:ascii="Comic Sans MS" w:eastAsia="Comic Sans MS" w:hAnsi="Comic Sans MS" w:cs="Comic Sans MS"/>
          <w:sz w:val="24"/>
          <w:szCs w:val="24"/>
        </w:rPr>
      </w:pPr>
    </w:p>
    <w:p w:rsidR="00BF3D3C" w:rsidRDefault="00124816">
      <w:pPr>
        <w:spacing w:after="460"/>
        <w:rPr>
          <w:rFonts w:ascii="Comic Sans MS" w:eastAsia="Comic Sans MS" w:hAnsi="Comic Sans MS" w:cs="Comic Sans MS"/>
          <w:color w:val="585761"/>
          <w:sz w:val="24"/>
          <w:szCs w:val="24"/>
        </w:rPr>
      </w:pPr>
      <w:r>
        <w:rPr>
          <w:rFonts w:ascii="Comic Sans MS" w:eastAsia="Comic Sans MS" w:hAnsi="Comic Sans MS" w:cs="Comic Sans MS"/>
          <w:sz w:val="24"/>
          <w:szCs w:val="24"/>
        </w:rPr>
        <w:t>The expectations for the skills listed on the progress report increase with each grading period.  Therefore, a child’s grade</w:t>
      </w:r>
      <w:r>
        <w:rPr>
          <w:rFonts w:ascii="Comic Sans MS" w:eastAsia="Comic Sans MS" w:hAnsi="Comic Sans MS" w:cs="Comic Sans MS"/>
          <w:sz w:val="24"/>
          <w:szCs w:val="24"/>
        </w:rPr>
        <w:t xml:space="preserve"> could move down in some instances from </w:t>
      </w:r>
      <w:r>
        <w:rPr>
          <w:rFonts w:ascii="Comic Sans MS" w:eastAsia="Comic Sans MS" w:hAnsi="Comic Sans MS" w:cs="Comic Sans MS"/>
          <w:i/>
          <w:sz w:val="24"/>
          <w:szCs w:val="24"/>
        </w:rPr>
        <w:t>Progressing</w:t>
      </w:r>
      <w:r>
        <w:rPr>
          <w:rFonts w:ascii="Comic Sans MS" w:eastAsia="Comic Sans MS" w:hAnsi="Comic Sans MS" w:cs="Comic Sans MS"/>
          <w:sz w:val="24"/>
          <w:szCs w:val="24"/>
        </w:rPr>
        <w:t xml:space="preserve"> to </w:t>
      </w:r>
      <w:r>
        <w:rPr>
          <w:rFonts w:ascii="Comic Sans MS" w:eastAsia="Comic Sans MS" w:hAnsi="Comic Sans MS" w:cs="Comic Sans MS"/>
          <w:i/>
          <w:sz w:val="24"/>
          <w:szCs w:val="24"/>
        </w:rPr>
        <w:t xml:space="preserve">Emerging </w:t>
      </w:r>
      <w:r>
        <w:rPr>
          <w:rFonts w:ascii="Comic Sans MS" w:eastAsia="Comic Sans MS" w:hAnsi="Comic Sans MS" w:cs="Comic Sans MS"/>
          <w:sz w:val="24"/>
          <w:szCs w:val="24"/>
        </w:rPr>
        <w:t xml:space="preserve">or from </w:t>
      </w:r>
      <w:r>
        <w:rPr>
          <w:rFonts w:ascii="Comic Sans MS" w:eastAsia="Comic Sans MS" w:hAnsi="Comic Sans MS" w:cs="Comic Sans MS"/>
          <w:i/>
          <w:sz w:val="24"/>
          <w:szCs w:val="24"/>
        </w:rPr>
        <w:t xml:space="preserve">Independent </w:t>
      </w:r>
      <w:r>
        <w:rPr>
          <w:rFonts w:ascii="Comic Sans MS" w:eastAsia="Comic Sans MS" w:hAnsi="Comic Sans MS" w:cs="Comic Sans MS"/>
          <w:sz w:val="24"/>
          <w:szCs w:val="24"/>
        </w:rPr>
        <w:t xml:space="preserve">to </w:t>
      </w:r>
      <w:r>
        <w:rPr>
          <w:rFonts w:ascii="Comic Sans MS" w:eastAsia="Comic Sans MS" w:hAnsi="Comic Sans MS" w:cs="Comic Sans MS"/>
          <w:i/>
          <w:sz w:val="24"/>
          <w:szCs w:val="24"/>
        </w:rPr>
        <w:t xml:space="preserve">Progressing. </w:t>
      </w:r>
      <w:r>
        <w:rPr>
          <w:rFonts w:ascii="Comic Sans MS" w:eastAsia="Comic Sans MS" w:hAnsi="Comic Sans MS" w:cs="Comic Sans MS"/>
          <w:sz w:val="24"/>
          <w:szCs w:val="24"/>
        </w:rPr>
        <w:t xml:space="preserve"> If a student continues to progress as new topics are introduced, they will continue to earn a </w:t>
      </w:r>
      <w:r>
        <w:rPr>
          <w:rFonts w:ascii="Comic Sans MS" w:eastAsia="Comic Sans MS" w:hAnsi="Comic Sans MS" w:cs="Comic Sans MS"/>
          <w:i/>
          <w:sz w:val="24"/>
          <w:szCs w:val="24"/>
        </w:rPr>
        <w:t>P</w:t>
      </w:r>
      <w:r>
        <w:rPr>
          <w:rFonts w:ascii="Comic Sans MS" w:eastAsia="Comic Sans MS" w:hAnsi="Comic Sans MS" w:cs="Comic Sans MS"/>
          <w:sz w:val="24"/>
          <w:szCs w:val="24"/>
        </w:rPr>
        <w:t xml:space="preserve"> for </w:t>
      </w:r>
      <w:r>
        <w:rPr>
          <w:rFonts w:ascii="Comic Sans MS" w:eastAsia="Comic Sans MS" w:hAnsi="Comic Sans MS" w:cs="Comic Sans MS"/>
          <w:i/>
          <w:sz w:val="24"/>
          <w:szCs w:val="24"/>
        </w:rPr>
        <w:t>Progressing</w:t>
      </w:r>
      <w:r>
        <w:rPr>
          <w:rFonts w:ascii="Comic Sans MS" w:eastAsia="Comic Sans MS" w:hAnsi="Comic Sans MS" w:cs="Comic Sans MS"/>
          <w:sz w:val="24"/>
          <w:szCs w:val="24"/>
        </w:rPr>
        <w:t xml:space="preserve">.  </w:t>
      </w:r>
      <w:r>
        <w:rPr>
          <w:rFonts w:ascii="Comic Sans MS" w:eastAsia="Comic Sans MS" w:hAnsi="Comic Sans MS" w:cs="Comic Sans MS"/>
          <w:i/>
          <w:sz w:val="24"/>
          <w:szCs w:val="24"/>
        </w:rPr>
        <w:t>Independent</w:t>
      </w:r>
      <w:r>
        <w:rPr>
          <w:rFonts w:ascii="Comic Sans MS" w:eastAsia="Comic Sans MS" w:hAnsi="Comic Sans MS" w:cs="Comic Sans MS"/>
          <w:sz w:val="24"/>
          <w:szCs w:val="24"/>
        </w:rPr>
        <w:t xml:space="preserve"> markings are reserved for tho</w:t>
      </w:r>
      <w:r>
        <w:rPr>
          <w:rFonts w:ascii="Comic Sans MS" w:eastAsia="Comic Sans MS" w:hAnsi="Comic Sans MS" w:cs="Comic Sans MS"/>
          <w:sz w:val="24"/>
          <w:szCs w:val="24"/>
        </w:rPr>
        <w:t xml:space="preserve">se skills that are mastered.  This is not an expectation for all areas on the report.  </w:t>
      </w:r>
      <w:r>
        <w:rPr>
          <w:rFonts w:ascii="Comic Sans MS" w:eastAsia="Comic Sans MS" w:hAnsi="Comic Sans MS" w:cs="Comic Sans MS"/>
          <w:color w:val="585761"/>
          <w:sz w:val="24"/>
          <w:szCs w:val="24"/>
        </w:rPr>
        <w:t>Teachers and parents may request additional conferences at any time to discuss a child’s progress.</w:t>
      </w:r>
    </w:p>
    <w:p w:rsidR="00BF3D3C" w:rsidRDefault="00124816">
      <w:pPr>
        <w:spacing w:after="460"/>
        <w:rPr>
          <w:rFonts w:ascii="Comic Sans MS" w:eastAsia="Comic Sans MS" w:hAnsi="Comic Sans MS" w:cs="Comic Sans MS"/>
          <w:color w:val="585761"/>
          <w:sz w:val="24"/>
          <w:szCs w:val="24"/>
        </w:rPr>
      </w:pPr>
      <w:r>
        <w:rPr>
          <w:rFonts w:ascii="Comic Sans MS" w:eastAsia="Comic Sans MS" w:hAnsi="Comic Sans MS" w:cs="Comic Sans MS"/>
          <w:b/>
          <w:color w:val="585761"/>
          <w:sz w:val="24"/>
          <w:szCs w:val="24"/>
          <w:u w:val="single"/>
        </w:rPr>
        <w:t>IEP Process</w:t>
      </w:r>
      <w:r>
        <w:rPr>
          <w:rFonts w:ascii="Comic Sans MS" w:eastAsia="Comic Sans MS" w:hAnsi="Comic Sans MS" w:cs="Comic Sans MS"/>
          <w:color w:val="585761"/>
          <w:sz w:val="24"/>
          <w:szCs w:val="24"/>
        </w:rPr>
        <w:t xml:space="preserve"> </w:t>
      </w:r>
    </w:p>
    <w:p w:rsidR="00BF3D3C" w:rsidRDefault="00124816">
      <w:pPr>
        <w:spacing w:after="460"/>
        <w:rPr>
          <w:rFonts w:ascii="Comic Sans MS" w:eastAsia="Comic Sans MS" w:hAnsi="Comic Sans MS" w:cs="Comic Sans MS"/>
          <w:color w:val="585761"/>
          <w:sz w:val="24"/>
          <w:szCs w:val="24"/>
        </w:rPr>
      </w:pPr>
      <w:r>
        <w:rPr>
          <w:rFonts w:ascii="Comic Sans MS" w:eastAsia="Comic Sans MS" w:hAnsi="Comic Sans MS" w:cs="Comic Sans MS"/>
          <w:color w:val="585761"/>
          <w:sz w:val="24"/>
          <w:szCs w:val="24"/>
        </w:rPr>
        <w:t>If a child is not progressing academically, the school ma</w:t>
      </w:r>
      <w:r>
        <w:rPr>
          <w:rFonts w:ascii="Comic Sans MS" w:eastAsia="Comic Sans MS" w:hAnsi="Comic Sans MS" w:cs="Comic Sans MS"/>
          <w:color w:val="585761"/>
          <w:sz w:val="24"/>
          <w:szCs w:val="24"/>
        </w:rPr>
        <w:t>y ask the parents/guardians to initiate or the parents/guardians may initiate on their own the process to request a professional consultation and/or evaluation through the local public-school system. The evaluative process is generally called the IEP Proce</w:t>
      </w:r>
      <w:r>
        <w:rPr>
          <w:rFonts w:ascii="Comic Sans MS" w:eastAsia="Comic Sans MS" w:hAnsi="Comic Sans MS" w:cs="Comic Sans MS"/>
          <w:color w:val="585761"/>
          <w:sz w:val="24"/>
          <w:szCs w:val="24"/>
        </w:rPr>
        <w:t>ss (Individual Educational Plan) and begins when a parent/guardian calls ‘Child Find’. Following the initial phone call to the Local Educational Agency (LEA) Child Find, parents/guardians are given an initial meeting date within 30 days. At this initial me</w:t>
      </w:r>
      <w:r>
        <w:rPr>
          <w:rFonts w:ascii="Comic Sans MS" w:eastAsia="Comic Sans MS" w:hAnsi="Comic Sans MS" w:cs="Comic Sans MS"/>
          <w:color w:val="585761"/>
          <w:sz w:val="24"/>
          <w:szCs w:val="24"/>
        </w:rPr>
        <w:t>eting, parents/guardians and school faculty are invited to share their concerns, present information, and discuss whether an evaluation will take place. Catholic school staff, in particular the student’s teacher, are a vital part of the process. If an eval</w:t>
      </w:r>
      <w:r>
        <w:rPr>
          <w:rFonts w:ascii="Comic Sans MS" w:eastAsia="Comic Sans MS" w:hAnsi="Comic Sans MS" w:cs="Comic Sans MS"/>
          <w:color w:val="585761"/>
          <w:sz w:val="24"/>
          <w:szCs w:val="24"/>
        </w:rPr>
        <w:t xml:space="preserve">uation is deemed warranted and takes place, recommendations </w:t>
      </w:r>
      <w:r>
        <w:rPr>
          <w:rFonts w:ascii="Comic Sans MS" w:eastAsia="Comic Sans MS" w:hAnsi="Comic Sans MS" w:cs="Comic Sans MS"/>
          <w:color w:val="585761"/>
          <w:sz w:val="24"/>
          <w:szCs w:val="24"/>
        </w:rPr>
        <w:lastRenderedPageBreak/>
        <w:t>and an academic plan are developed and given to the parents/guardians at the summative meeting following the academic evaluation. If such a plan is developed and the test results determine that th</w:t>
      </w:r>
      <w:r>
        <w:rPr>
          <w:rFonts w:ascii="Comic Sans MS" w:eastAsia="Comic Sans MS" w:hAnsi="Comic Sans MS" w:cs="Comic Sans MS"/>
          <w:color w:val="585761"/>
          <w:sz w:val="24"/>
          <w:szCs w:val="24"/>
        </w:rPr>
        <w:t>ere is a need for accommodations and/or modifications within a student’s learning environment, the school administrator will consult with the parents/guardians to determine what accommodations, resources, plans, and school placements may be implemented. Wh</w:t>
      </w:r>
      <w:r>
        <w:rPr>
          <w:rFonts w:ascii="Comic Sans MS" w:eastAsia="Comic Sans MS" w:hAnsi="Comic Sans MS" w:cs="Comic Sans MS"/>
          <w:color w:val="585761"/>
          <w:sz w:val="24"/>
          <w:szCs w:val="24"/>
        </w:rPr>
        <w:t>en appropriate, a Student Accommodation Plan is developed at your child’s Catholic School. Every effort will be made by the St. Casimir School staff to complete the required paperwork, to attend the IEP meetings, and to support the parents. In order to fac</w:t>
      </w:r>
      <w:r>
        <w:rPr>
          <w:rFonts w:ascii="Comic Sans MS" w:eastAsia="Comic Sans MS" w:hAnsi="Comic Sans MS" w:cs="Comic Sans MS"/>
          <w:color w:val="585761"/>
          <w:sz w:val="24"/>
          <w:szCs w:val="24"/>
        </w:rPr>
        <w:t>ilitate this process, parents should inform the school administration prior to initiating the Child Find process on their own.</w:t>
      </w:r>
    </w:p>
    <w:p w:rsidR="00BF3D3C" w:rsidRDefault="00124816">
      <w:pPr>
        <w:spacing w:after="460"/>
        <w:rPr>
          <w:rFonts w:ascii="Comic Sans MS" w:eastAsia="Comic Sans MS" w:hAnsi="Comic Sans MS" w:cs="Comic Sans MS"/>
          <w:b/>
          <w:color w:val="585761"/>
          <w:sz w:val="24"/>
          <w:szCs w:val="24"/>
          <w:u w:val="single"/>
        </w:rPr>
      </w:pPr>
      <w:r>
        <w:rPr>
          <w:rFonts w:ascii="Comic Sans MS" w:eastAsia="Comic Sans MS" w:hAnsi="Comic Sans MS" w:cs="Comic Sans MS"/>
          <w:b/>
          <w:color w:val="585761"/>
          <w:sz w:val="24"/>
          <w:szCs w:val="24"/>
          <w:u w:val="single"/>
        </w:rPr>
        <w:t>Technology</w:t>
      </w:r>
    </w:p>
    <w:p w:rsidR="00BF3D3C" w:rsidRDefault="00124816">
      <w:pPr>
        <w:spacing w:after="460"/>
        <w:rPr>
          <w:rFonts w:ascii="Comic Sans MS" w:eastAsia="Comic Sans MS" w:hAnsi="Comic Sans MS" w:cs="Comic Sans MS"/>
          <w:color w:val="585761"/>
          <w:sz w:val="24"/>
          <w:szCs w:val="24"/>
        </w:rPr>
      </w:pPr>
      <w:r>
        <w:rPr>
          <w:rFonts w:ascii="Comic Sans MS" w:eastAsia="Comic Sans MS" w:hAnsi="Comic Sans MS" w:cs="Comic Sans MS"/>
          <w:color w:val="585761"/>
          <w:sz w:val="24"/>
          <w:szCs w:val="24"/>
        </w:rPr>
        <w:t xml:space="preserve">Each classroom is equipped with interactive Smart Boards, and all Pre-K classrooms are equipped with iPads for educational interactions. </w:t>
      </w:r>
    </w:p>
    <w:p w:rsidR="00BF3D3C" w:rsidRDefault="00124816">
      <w:pPr>
        <w:spacing w:before="240" w:after="240"/>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Screen Time Policy</w:t>
      </w:r>
    </w:p>
    <w:p w:rsidR="00BF3D3C" w:rsidRDefault="00124816">
      <w:pPr>
        <w:numPr>
          <w:ilvl w:val="0"/>
          <w:numId w:val="2"/>
        </w:numPr>
        <w:spacing w:before="240"/>
        <w:rPr>
          <w:rFonts w:ascii="Comic Sans MS" w:eastAsia="Comic Sans MS" w:hAnsi="Comic Sans MS" w:cs="Comic Sans MS"/>
          <w:sz w:val="24"/>
          <w:szCs w:val="24"/>
        </w:rPr>
      </w:pPr>
      <w:r>
        <w:rPr>
          <w:rFonts w:ascii="Comic Sans MS" w:eastAsia="Comic Sans MS" w:hAnsi="Comic Sans MS" w:cs="Comic Sans MS"/>
          <w:sz w:val="24"/>
          <w:szCs w:val="24"/>
        </w:rPr>
        <w:t>Each pre-K class has iPads. Only educational apps are installed on the iPads. Students may rotate u</w:t>
      </w:r>
      <w:r>
        <w:rPr>
          <w:rFonts w:ascii="Comic Sans MS" w:eastAsia="Comic Sans MS" w:hAnsi="Comic Sans MS" w:cs="Comic Sans MS"/>
          <w:sz w:val="24"/>
          <w:szCs w:val="24"/>
        </w:rPr>
        <w:t>se the iPads, under teacher’s supervision, for no more than 15 minutes a day per child</w:t>
      </w:r>
    </w:p>
    <w:p w:rsidR="00BF3D3C" w:rsidRDefault="00124816">
      <w:pPr>
        <w:numPr>
          <w:ilvl w:val="0"/>
          <w:numId w:val="2"/>
        </w:numPr>
        <w:rPr>
          <w:rFonts w:ascii="Comic Sans MS" w:eastAsia="Comic Sans MS" w:hAnsi="Comic Sans MS" w:cs="Comic Sans MS"/>
          <w:sz w:val="24"/>
          <w:szCs w:val="24"/>
        </w:rPr>
      </w:pPr>
      <w:r>
        <w:rPr>
          <w:rFonts w:ascii="Comic Sans MS" w:eastAsia="Comic Sans MS" w:hAnsi="Comic Sans MS" w:cs="Comic Sans MS"/>
          <w:sz w:val="24"/>
          <w:szCs w:val="24"/>
        </w:rPr>
        <w:t>Each Pre-K class has a Smart Board. Teacher’s use the Smart Boards as an educational technology tool for whole class group activities. Each program used on the Smart Boa</w:t>
      </w:r>
      <w:r>
        <w:rPr>
          <w:rFonts w:ascii="Comic Sans MS" w:eastAsia="Comic Sans MS" w:hAnsi="Comic Sans MS" w:cs="Comic Sans MS"/>
          <w:sz w:val="24"/>
          <w:szCs w:val="24"/>
        </w:rPr>
        <w:t>rd relates to a topic in the class’s curriculum. Smart Boards are not used for more than 30 minutes a day.</w:t>
      </w:r>
    </w:p>
    <w:p w:rsidR="00BF3D3C" w:rsidRDefault="00124816">
      <w:pPr>
        <w:numPr>
          <w:ilvl w:val="0"/>
          <w:numId w:val="2"/>
        </w:numPr>
        <w:spacing w:after="240"/>
        <w:rPr>
          <w:rFonts w:ascii="Comic Sans MS" w:eastAsia="Comic Sans MS" w:hAnsi="Comic Sans MS" w:cs="Comic Sans MS"/>
          <w:sz w:val="24"/>
          <w:szCs w:val="24"/>
        </w:rPr>
      </w:pPr>
      <w:r>
        <w:rPr>
          <w:rFonts w:ascii="Comic Sans MS" w:eastAsia="Comic Sans MS" w:hAnsi="Comic Sans MS" w:cs="Comic Sans MS"/>
          <w:sz w:val="24"/>
          <w:szCs w:val="24"/>
        </w:rPr>
        <w:t>T</w:t>
      </w:r>
      <w:bookmarkStart w:id="4" w:name="_GoBack"/>
      <w:bookmarkEnd w:id="4"/>
      <w:r>
        <w:rPr>
          <w:rFonts w:ascii="Comic Sans MS" w:eastAsia="Comic Sans MS" w:hAnsi="Comic Sans MS" w:cs="Comic Sans MS"/>
          <w:sz w:val="24"/>
          <w:szCs w:val="24"/>
        </w:rPr>
        <w:t>elevision/videos are not watched in class with the exception of occasional educational videos related to the curriculum.  Videos do not exceed thirty</w:t>
      </w:r>
      <w:r>
        <w:rPr>
          <w:rFonts w:ascii="Comic Sans MS" w:eastAsia="Comic Sans MS" w:hAnsi="Comic Sans MS" w:cs="Comic Sans MS"/>
          <w:sz w:val="24"/>
          <w:szCs w:val="24"/>
        </w:rPr>
        <w:t xml:space="preserve"> minutes in length.</w:t>
      </w:r>
    </w:p>
    <w:p w:rsidR="00BF3D3C" w:rsidRDefault="00BF3D3C">
      <w:pPr>
        <w:spacing w:before="240" w:after="240"/>
        <w:rPr>
          <w:rFonts w:ascii="Comic Sans MS" w:eastAsia="Comic Sans MS" w:hAnsi="Comic Sans MS" w:cs="Comic Sans MS"/>
          <w:b/>
          <w:sz w:val="24"/>
          <w:szCs w:val="24"/>
          <w:u w:val="single"/>
        </w:rPr>
      </w:pPr>
    </w:p>
    <w:p w:rsidR="00BF3D3C" w:rsidRDefault="00BF3D3C">
      <w:pPr>
        <w:spacing w:before="240" w:after="240"/>
        <w:rPr>
          <w:rFonts w:ascii="Comic Sans MS" w:eastAsia="Comic Sans MS" w:hAnsi="Comic Sans MS" w:cs="Comic Sans MS"/>
          <w:b/>
          <w:sz w:val="24"/>
          <w:szCs w:val="24"/>
          <w:u w:val="single"/>
        </w:rPr>
      </w:pPr>
    </w:p>
    <w:p w:rsidR="00BF3D3C" w:rsidRDefault="00124816">
      <w:pPr>
        <w:spacing w:before="240" w:after="240"/>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lastRenderedPageBreak/>
        <w:t>Pre-K Positive Discipline Policy</w:t>
      </w:r>
    </w:p>
    <w:p w:rsidR="00BF3D3C" w:rsidRDefault="00124816">
      <w:pPr>
        <w:spacing w:before="240"/>
        <w:rPr>
          <w:rFonts w:ascii="Comic Sans MS" w:eastAsia="Comic Sans MS" w:hAnsi="Comic Sans MS" w:cs="Comic Sans MS"/>
          <w:sz w:val="24"/>
          <w:szCs w:val="24"/>
        </w:rPr>
      </w:pPr>
      <w:r>
        <w:rPr>
          <w:rFonts w:ascii="Comic Sans MS" w:eastAsia="Comic Sans MS" w:hAnsi="Comic Sans MS" w:cs="Comic Sans MS"/>
          <w:sz w:val="24"/>
          <w:szCs w:val="24"/>
        </w:rPr>
        <w:t>We follow the PBIS, Positive Behavioral intervention and support program to support positive discipline throughout the school. We strive to ensure all students are aware of expectations and review them</w:t>
      </w:r>
      <w:r>
        <w:rPr>
          <w:rFonts w:ascii="Comic Sans MS" w:eastAsia="Comic Sans MS" w:hAnsi="Comic Sans MS" w:cs="Comic Sans MS"/>
          <w:sz w:val="24"/>
          <w:szCs w:val="24"/>
        </w:rPr>
        <w:t xml:space="preserve"> often. Positive behavior expectations are posted throughout the classrooms and school, with our three R’s – Respect, Responsibility and Ready to Learn. We focus on positive behavior through praise and rewards. When children exceptionally well behaved or k</w:t>
      </w:r>
      <w:r>
        <w:rPr>
          <w:rFonts w:ascii="Comic Sans MS" w:eastAsia="Comic Sans MS" w:hAnsi="Comic Sans MS" w:cs="Comic Sans MS"/>
          <w:sz w:val="24"/>
          <w:szCs w:val="24"/>
        </w:rPr>
        <w:t xml:space="preserve">ind to others they earn anchor bucks.  The anchor bucks are collected and entered for drawings for weekly and monthly prizes. </w:t>
      </w:r>
    </w:p>
    <w:p w:rsidR="00BF3D3C" w:rsidRDefault="00124816">
      <w:pPr>
        <w:spacing w:before="240"/>
        <w:rPr>
          <w:rFonts w:ascii="Comic Sans MS" w:eastAsia="Comic Sans MS" w:hAnsi="Comic Sans MS" w:cs="Comic Sans MS"/>
          <w:sz w:val="24"/>
          <w:szCs w:val="24"/>
        </w:rPr>
      </w:pPr>
      <w:r>
        <w:rPr>
          <w:rFonts w:ascii="Comic Sans MS" w:eastAsia="Comic Sans MS" w:hAnsi="Comic Sans MS" w:cs="Comic Sans MS"/>
          <w:sz w:val="24"/>
          <w:szCs w:val="24"/>
        </w:rPr>
        <w:t>The children review the posted rules with the teacher often, the children help name reasons for rules. If the children are having</w:t>
      </w:r>
      <w:r>
        <w:rPr>
          <w:rFonts w:ascii="Comic Sans MS" w:eastAsia="Comic Sans MS" w:hAnsi="Comic Sans MS" w:cs="Comic Sans MS"/>
          <w:sz w:val="24"/>
          <w:szCs w:val="24"/>
        </w:rPr>
        <w:t xml:space="preserve"> a hard time following a given rule they are given reminders and choices for redirections. Teachers often review with children different situations where they may have difficulty making good choices. The children problem solve with the teachers, what would</w:t>
      </w:r>
      <w:r>
        <w:rPr>
          <w:rFonts w:ascii="Comic Sans MS" w:eastAsia="Comic Sans MS" w:hAnsi="Comic Sans MS" w:cs="Comic Sans MS"/>
          <w:sz w:val="24"/>
          <w:szCs w:val="24"/>
        </w:rPr>
        <w:t xml:space="preserve"> be a better choice or a poor choice. Sometimes the children may need to take a quiet break to calm themselves and think of better choices.  If the children take a quiet break they may review posted guidelines with the teachers, such as what “Kind Hands”, </w:t>
      </w:r>
      <w:r>
        <w:rPr>
          <w:rFonts w:ascii="Comic Sans MS" w:eastAsia="Comic Sans MS" w:hAnsi="Comic Sans MS" w:cs="Comic Sans MS"/>
          <w:sz w:val="24"/>
          <w:szCs w:val="24"/>
        </w:rPr>
        <w:t>“Kind Words” or “Kind feet” do. When children take a break teachers guide them in reflecting on what poor choices were made and problem solving as to what they could do better next time. If a child repeatedly has a hard time in a given situation the teache</w:t>
      </w:r>
      <w:r>
        <w:rPr>
          <w:rFonts w:ascii="Comic Sans MS" w:eastAsia="Comic Sans MS" w:hAnsi="Comic Sans MS" w:cs="Comic Sans MS"/>
          <w:sz w:val="24"/>
          <w:szCs w:val="24"/>
        </w:rPr>
        <w:t>rs will reach out to the parents for assistance, the parents may help the teachers understand what works at home to help guide the child as well as reinforce school expectations.  If the problem continues, the problem will be referred to the principal and/</w:t>
      </w:r>
      <w:r>
        <w:rPr>
          <w:rFonts w:ascii="Comic Sans MS" w:eastAsia="Comic Sans MS" w:hAnsi="Comic Sans MS" w:cs="Comic Sans MS"/>
          <w:sz w:val="24"/>
          <w:szCs w:val="24"/>
        </w:rPr>
        <w:t xml:space="preserve">or counselor to help ameliorate the situation and protect the safety and </w:t>
      </w:r>
      <w:proofErr w:type="spellStart"/>
      <w:r>
        <w:rPr>
          <w:rFonts w:ascii="Comic Sans MS" w:eastAsia="Comic Sans MS" w:hAnsi="Comic Sans MS" w:cs="Comic Sans MS"/>
          <w:sz w:val="24"/>
          <w:szCs w:val="24"/>
        </w:rPr>
        <w:t>well being</w:t>
      </w:r>
      <w:proofErr w:type="spellEnd"/>
      <w:r>
        <w:rPr>
          <w:rFonts w:ascii="Comic Sans MS" w:eastAsia="Comic Sans MS" w:hAnsi="Comic Sans MS" w:cs="Comic Sans MS"/>
          <w:sz w:val="24"/>
          <w:szCs w:val="24"/>
        </w:rPr>
        <w:t xml:space="preserve"> of all students. </w:t>
      </w:r>
    </w:p>
    <w:p w:rsidR="00BF3D3C" w:rsidRDefault="00BF3D3C">
      <w:pPr>
        <w:jc w:val="center"/>
        <w:rPr>
          <w:rFonts w:ascii="Comic Sans MS" w:eastAsia="Comic Sans MS" w:hAnsi="Comic Sans MS" w:cs="Comic Sans MS"/>
          <w:sz w:val="24"/>
          <w:szCs w:val="24"/>
        </w:rPr>
      </w:pPr>
    </w:p>
    <w:p w:rsidR="00BF3D3C" w:rsidRDefault="00124816">
      <w:pP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School Uniform</w:t>
      </w:r>
    </w:p>
    <w:p w:rsidR="00BF3D3C" w:rsidRDefault="00124816">
      <w:pPr>
        <w:rPr>
          <w:rFonts w:ascii="Comic Sans MS" w:eastAsia="Comic Sans MS" w:hAnsi="Comic Sans MS" w:cs="Comic Sans MS"/>
          <w:sz w:val="24"/>
          <w:szCs w:val="24"/>
        </w:rPr>
      </w:pPr>
      <w:r>
        <w:rPr>
          <w:rFonts w:ascii="Comic Sans MS" w:eastAsia="Comic Sans MS" w:hAnsi="Comic Sans MS" w:cs="Comic Sans MS"/>
          <w:sz w:val="24"/>
          <w:szCs w:val="24"/>
        </w:rPr>
        <w:t>Pre-K students are to wear comfortable play clothes throughout the day with tennis shoes.  If a student is wearing a dress, they should we</w:t>
      </w:r>
      <w:r>
        <w:rPr>
          <w:rFonts w:ascii="Comic Sans MS" w:eastAsia="Comic Sans MS" w:hAnsi="Comic Sans MS" w:cs="Comic Sans MS"/>
          <w:sz w:val="24"/>
          <w:szCs w:val="24"/>
        </w:rPr>
        <w:t xml:space="preserve">ar shorts underneath, so their underwear is not seen while sitting on the carpet and playing.  Their clothing should be easy for them to take off independently to use the restrooms. </w:t>
      </w:r>
    </w:p>
    <w:p w:rsidR="00BF3D3C" w:rsidRDefault="00BF3D3C">
      <w:pPr>
        <w:rPr>
          <w:rFonts w:ascii="Comic Sans MS" w:eastAsia="Comic Sans MS" w:hAnsi="Comic Sans MS" w:cs="Comic Sans MS"/>
          <w:sz w:val="24"/>
          <w:szCs w:val="24"/>
        </w:rPr>
      </w:pPr>
    </w:p>
    <w:p w:rsidR="00BF3D3C" w:rsidRDefault="00124816">
      <w:pP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lastRenderedPageBreak/>
        <w:t>Gym Uniform</w:t>
      </w:r>
    </w:p>
    <w:p w:rsidR="00BF3D3C" w:rsidRDefault="00124816">
      <w:pPr>
        <w:rPr>
          <w:rFonts w:ascii="Comic Sans MS" w:eastAsia="Comic Sans MS" w:hAnsi="Comic Sans MS" w:cs="Comic Sans MS"/>
          <w:sz w:val="24"/>
          <w:szCs w:val="24"/>
        </w:rPr>
      </w:pPr>
      <w:r>
        <w:rPr>
          <w:rFonts w:ascii="Comic Sans MS" w:eastAsia="Comic Sans MS" w:hAnsi="Comic Sans MS" w:cs="Comic Sans MS"/>
          <w:sz w:val="24"/>
          <w:szCs w:val="24"/>
        </w:rPr>
        <w:t>On the pre-k classes’ assigned gym days, students are requir</w:t>
      </w:r>
      <w:r>
        <w:rPr>
          <w:rFonts w:ascii="Comic Sans MS" w:eastAsia="Comic Sans MS" w:hAnsi="Comic Sans MS" w:cs="Comic Sans MS"/>
          <w:sz w:val="24"/>
          <w:szCs w:val="24"/>
        </w:rPr>
        <w:t xml:space="preserve">ed to wear the St. Casimir gym uniform. This consists of navy sweatpants/shorts, a St. Casimir yellow or gray shirt, St. Casimir navy sweatshirt (if needed), and </w:t>
      </w:r>
      <w:r>
        <w:rPr>
          <w:rFonts w:ascii="Comic Sans MS" w:eastAsia="Comic Sans MS" w:hAnsi="Comic Sans MS" w:cs="Comic Sans MS"/>
          <w:sz w:val="24"/>
          <w:szCs w:val="24"/>
          <w:u w:val="single"/>
        </w:rPr>
        <w:t>white</w:t>
      </w:r>
      <w:r>
        <w:rPr>
          <w:rFonts w:ascii="Comic Sans MS" w:eastAsia="Comic Sans MS" w:hAnsi="Comic Sans MS" w:cs="Comic Sans MS"/>
          <w:sz w:val="24"/>
          <w:szCs w:val="24"/>
        </w:rPr>
        <w:t xml:space="preserve"> tennis shoes. </w:t>
      </w:r>
    </w:p>
    <w:p w:rsidR="00BF3D3C" w:rsidRDefault="00BF3D3C">
      <w:pPr>
        <w:jc w:val="center"/>
        <w:rPr>
          <w:rFonts w:ascii="Comic Sans MS" w:eastAsia="Comic Sans MS" w:hAnsi="Comic Sans MS" w:cs="Comic Sans MS"/>
          <w:sz w:val="24"/>
          <w:szCs w:val="24"/>
        </w:rPr>
      </w:pPr>
    </w:p>
    <w:p w:rsidR="00BF3D3C" w:rsidRDefault="00BF3D3C">
      <w:pPr>
        <w:jc w:val="center"/>
        <w:rPr>
          <w:rFonts w:ascii="Comic Sans MS" w:eastAsia="Comic Sans MS" w:hAnsi="Comic Sans MS" w:cs="Comic Sans MS"/>
          <w:sz w:val="24"/>
          <w:szCs w:val="24"/>
        </w:rPr>
      </w:pPr>
    </w:p>
    <w:p w:rsidR="00BF3D3C" w:rsidRDefault="00BF3D3C">
      <w:pPr>
        <w:rPr>
          <w:rFonts w:ascii="Comic Sans MS" w:eastAsia="Comic Sans MS" w:hAnsi="Comic Sans MS" w:cs="Comic Sans MS"/>
          <w:b/>
          <w:sz w:val="24"/>
          <w:szCs w:val="24"/>
        </w:rPr>
      </w:pPr>
    </w:p>
    <w:p w:rsidR="00BF3D3C" w:rsidRDefault="00BF3D3C">
      <w:pPr>
        <w:rPr>
          <w:rFonts w:ascii="Comic Sans MS" w:eastAsia="Comic Sans MS" w:hAnsi="Comic Sans MS" w:cs="Comic Sans MS"/>
          <w:b/>
          <w:sz w:val="24"/>
          <w:szCs w:val="24"/>
        </w:rPr>
      </w:pPr>
    </w:p>
    <w:p w:rsidR="00BF3D3C" w:rsidRDefault="00BF3D3C">
      <w:pPr>
        <w:rPr>
          <w:rFonts w:ascii="Comic Sans MS" w:eastAsia="Comic Sans MS" w:hAnsi="Comic Sans MS" w:cs="Comic Sans MS"/>
          <w:b/>
          <w:sz w:val="24"/>
          <w:szCs w:val="24"/>
        </w:rPr>
      </w:pPr>
    </w:p>
    <w:p w:rsidR="00BF3D3C" w:rsidRDefault="00BF3D3C">
      <w:pPr>
        <w:rPr>
          <w:rFonts w:ascii="Comic Sans MS" w:eastAsia="Comic Sans MS" w:hAnsi="Comic Sans MS" w:cs="Comic Sans MS"/>
          <w:b/>
          <w:sz w:val="24"/>
          <w:szCs w:val="24"/>
        </w:rPr>
      </w:pPr>
    </w:p>
    <w:p w:rsidR="00BF3D3C" w:rsidRDefault="00BF3D3C">
      <w:pPr>
        <w:rPr>
          <w:rFonts w:ascii="Comic Sans MS" w:eastAsia="Comic Sans MS" w:hAnsi="Comic Sans MS" w:cs="Comic Sans MS"/>
          <w:b/>
          <w:sz w:val="24"/>
          <w:szCs w:val="24"/>
        </w:rPr>
      </w:pPr>
    </w:p>
    <w:p w:rsidR="00BF3D3C" w:rsidRDefault="00BF3D3C">
      <w:pPr>
        <w:rPr>
          <w:rFonts w:ascii="Comic Sans MS" w:eastAsia="Comic Sans MS" w:hAnsi="Comic Sans MS" w:cs="Comic Sans MS"/>
          <w:b/>
          <w:sz w:val="24"/>
          <w:szCs w:val="24"/>
        </w:rPr>
      </w:pPr>
    </w:p>
    <w:p w:rsidR="00BF3D3C" w:rsidRDefault="00BF3D3C">
      <w:pPr>
        <w:rPr>
          <w:rFonts w:ascii="Comic Sans MS" w:eastAsia="Comic Sans MS" w:hAnsi="Comic Sans MS" w:cs="Comic Sans MS"/>
          <w:b/>
          <w:sz w:val="24"/>
          <w:szCs w:val="24"/>
        </w:rPr>
      </w:pPr>
    </w:p>
    <w:p w:rsidR="00BF3D3C" w:rsidRDefault="00BF3D3C">
      <w:pPr>
        <w:rPr>
          <w:rFonts w:ascii="Comic Sans MS" w:eastAsia="Comic Sans MS" w:hAnsi="Comic Sans MS" w:cs="Comic Sans MS"/>
          <w:b/>
          <w:sz w:val="24"/>
          <w:szCs w:val="24"/>
        </w:rPr>
      </w:pPr>
    </w:p>
    <w:p w:rsidR="00BF3D3C" w:rsidRDefault="00BF3D3C">
      <w:pPr>
        <w:rPr>
          <w:rFonts w:ascii="Comic Sans MS" w:eastAsia="Comic Sans MS" w:hAnsi="Comic Sans MS" w:cs="Comic Sans MS"/>
          <w:b/>
          <w:sz w:val="24"/>
          <w:szCs w:val="24"/>
        </w:rPr>
      </w:pPr>
    </w:p>
    <w:p w:rsidR="00BF3D3C" w:rsidRDefault="00BF3D3C">
      <w:pPr>
        <w:rPr>
          <w:rFonts w:ascii="Comic Sans MS" w:eastAsia="Comic Sans MS" w:hAnsi="Comic Sans MS" w:cs="Comic Sans MS"/>
          <w:b/>
          <w:sz w:val="24"/>
          <w:szCs w:val="24"/>
        </w:rPr>
      </w:pPr>
    </w:p>
    <w:p w:rsidR="00BF3D3C" w:rsidRDefault="00BF3D3C">
      <w:pPr>
        <w:rPr>
          <w:rFonts w:ascii="Comic Sans MS" w:eastAsia="Comic Sans MS" w:hAnsi="Comic Sans MS" w:cs="Comic Sans MS"/>
          <w:b/>
          <w:sz w:val="24"/>
          <w:szCs w:val="24"/>
        </w:rPr>
      </w:pPr>
    </w:p>
    <w:p w:rsidR="00BF3D3C" w:rsidRDefault="00BF3D3C">
      <w:pPr>
        <w:rPr>
          <w:rFonts w:ascii="Comic Sans MS" w:eastAsia="Comic Sans MS" w:hAnsi="Comic Sans MS" w:cs="Comic Sans MS"/>
          <w:b/>
          <w:sz w:val="24"/>
          <w:szCs w:val="24"/>
        </w:rPr>
      </w:pPr>
    </w:p>
    <w:p w:rsidR="00BF3D3C" w:rsidRDefault="00BF3D3C">
      <w:pPr>
        <w:rPr>
          <w:rFonts w:ascii="Comic Sans MS" w:eastAsia="Comic Sans MS" w:hAnsi="Comic Sans MS" w:cs="Comic Sans MS"/>
          <w:b/>
          <w:sz w:val="24"/>
          <w:szCs w:val="24"/>
        </w:rPr>
      </w:pPr>
    </w:p>
    <w:p w:rsidR="00BF3D3C" w:rsidRDefault="00BF3D3C">
      <w:pPr>
        <w:rPr>
          <w:rFonts w:ascii="Comic Sans MS" w:eastAsia="Comic Sans MS" w:hAnsi="Comic Sans MS" w:cs="Comic Sans MS"/>
          <w:b/>
          <w:sz w:val="24"/>
          <w:szCs w:val="24"/>
        </w:rPr>
      </w:pPr>
    </w:p>
    <w:p w:rsidR="00BF3D3C" w:rsidRDefault="00BF3D3C">
      <w:pPr>
        <w:rPr>
          <w:rFonts w:ascii="Comic Sans MS" w:eastAsia="Comic Sans MS" w:hAnsi="Comic Sans MS" w:cs="Comic Sans MS"/>
          <w:b/>
          <w:sz w:val="24"/>
          <w:szCs w:val="24"/>
        </w:rPr>
      </w:pPr>
    </w:p>
    <w:p w:rsidR="00BF3D3C" w:rsidRDefault="00BF3D3C">
      <w:pPr>
        <w:rPr>
          <w:rFonts w:ascii="Comic Sans MS" w:eastAsia="Comic Sans MS" w:hAnsi="Comic Sans MS" w:cs="Comic Sans MS"/>
          <w:b/>
          <w:sz w:val="24"/>
          <w:szCs w:val="24"/>
        </w:rPr>
      </w:pPr>
    </w:p>
    <w:p w:rsidR="00BF3D3C" w:rsidRDefault="00BF3D3C">
      <w:pPr>
        <w:rPr>
          <w:rFonts w:ascii="Comic Sans MS" w:eastAsia="Comic Sans MS" w:hAnsi="Comic Sans MS" w:cs="Comic Sans MS"/>
          <w:b/>
          <w:sz w:val="24"/>
          <w:szCs w:val="24"/>
        </w:rPr>
      </w:pPr>
    </w:p>
    <w:p w:rsidR="00BF3D3C" w:rsidRDefault="00BF3D3C">
      <w:pPr>
        <w:rPr>
          <w:rFonts w:ascii="Comic Sans MS" w:eastAsia="Comic Sans MS" w:hAnsi="Comic Sans MS" w:cs="Comic Sans MS"/>
          <w:b/>
          <w:sz w:val="24"/>
          <w:szCs w:val="24"/>
        </w:rPr>
      </w:pPr>
    </w:p>
    <w:p w:rsidR="00BF3D3C" w:rsidRDefault="00BF3D3C">
      <w:pPr>
        <w:rPr>
          <w:rFonts w:ascii="Comic Sans MS" w:eastAsia="Comic Sans MS" w:hAnsi="Comic Sans MS" w:cs="Comic Sans MS"/>
          <w:b/>
          <w:sz w:val="24"/>
          <w:szCs w:val="24"/>
        </w:rPr>
      </w:pPr>
    </w:p>
    <w:p w:rsidR="00BF3D3C" w:rsidRDefault="00BF3D3C">
      <w:pPr>
        <w:rPr>
          <w:rFonts w:ascii="Comic Sans MS" w:eastAsia="Comic Sans MS" w:hAnsi="Comic Sans MS" w:cs="Comic Sans MS"/>
          <w:b/>
          <w:sz w:val="24"/>
          <w:szCs w:val="24"/>
        </w:rPr>
      </w:pPr>
    </w:p>
    <w:p w:rsidR="00BF3D3C" w:rsidRDefault="00BF3D3C">
      <w:pPr>
        <w:rPr>
          <w:rFonts w:ascii="Comic Sans MS" w:eastAsia="Comic Sans MS" w:hAnsi="Comic Sans MS" w:cs="Comic Sans MS"/>
          <w:b/>
          <w:sz w:val="24"/>
          <w:szCs w:val="24"/>
        </w:rPr>
      </w:pPr>
    </w:p>
    <w:p w:rsidR="00BF3D3C" w:rsidRDefault="00BF3D3C">
      <w:pPr>
        <w:rPr>
          <w:rFonts w:ascii="Comic Sans MS" w:eastAsia="Comic Sans MS" w:hAnsi="Comic Sans MS" w:cs="Comic Sans MS"/>
          <w:b/>
          <w:sz w:val="24"/>
          <w:szCs w:val="24"/>
        </w:rPr>
      </w:pPr>
    </w:p>
    <w:p w:rsidR="00BF3D3C" w:rsidRDefault="00BF3D3C">
      <w:pPr>
        <w:rPr>
          <w:rFonts w:ascii="Comic Sans MS" w:eastAsia="Comic Sans MS" w:hAnsi="Comic Sans MS" w:cs="Comic Sans MS"/>
          <w:b/>
          <w:sz w:val="24"/>
          <w:szCs w:val="24"/>
        </w:rPr>
      </w:pPr>
    </w:p>
    <w:p w:rsidR="00BF3D3C" w:rsidRDefault="00BF3D3C">
      <w:pPr>
        <w:rPr>
          <w:rFonts w:ascii="Comic Sans MS" w:eastAsia="Comic Sans MS" w:hAnsi="Comic Sans MS" w:cs="Comic Sans MS"/>
          <w:b/>
          <w:sz w:val="24"/>
          <w:szCs w:val="24"/>
        </w:rPr>
      </w:pPr>
    </w:p>
    <w:p w:rsidR="00BF3D3C" w:rsidRDefault="00BF3D3C">
      <w:pPr>
        <w:rPr>
          <w:rFonts w:ascii="Comic Sans MS" w:eastAsia="Comic Sans MS" w:hAnsi="Comic Sans MS" w:cs="Comic Sans MS"/>
          <w:b/>
          <w:sz w:val="24"/>
          <w:szCs w:val="24"/>
        </w:rPr>
      </w:pPr>
    </w:p>
    <w:p w:rsidR="00BF3D3C" w:rsidRDefault="00BF3D3C">
      <w:pPr>
        <w:rPr>
          <w:rFonts w:ascii="Comic Sans MS" w:eastAsia="Comic Sans MS" w:hAnsi="Comic Sans MS" w:cs="Comic Sans MS"/>
          <w:b/>
          <w:sz w:val="24"/>
          <w:szCs w:val="24"/>
        </w:rPr>
      </w:pPr>
    </w:p>
    <w:p w:rsidR="00BF3D3C" w:rsidRDefault="00BF3D3C">
      <w:pPr>
        <w:rPr>
          <w:rFonts w:ascii="Comic Sans MS" w:eastAsia="Comic Sans MS" w:hAnsi="Comic Sans MS" w:cs="Comic Sans MS"/>
          <w:b/>
          <w:sz w:val="24"/>
          <w:szCs w:val="24"/>
        </w:rPr>
      </w:pPr>
    </w:p>
    <w:p w:rsidR="00BF3D3C" w:rsidRDefault="00124816">
      <w:pPr>
        <w:rPr>
          <w:rFonts w:ascii="Comic Sans MS" w:eastAsia="Comic Sans MS" w:hAnsi="Comic Sans MS" w:cs="Comic Sans MS"/>
          <w:sz w:val="24"/>
          <w:szCs w:val="24"/>
        </w:rPr>
      </w:pPr>
      <w:r>
        <w:rPr>
          <w:rFonts w:ascii="Comic Sans MS" w:eastAsia="Comic Sans MS" w:hAnsi="Comic Sans MS" w:cs="Comic Sans MS"/>
          <w:b/>
          <w:sz w:val="24"/>
          <w:szCs w:val="24"/>
        </w:rPr>
        <w:lastRenderedPageBreak/>
        <w:t>Safety</w:t>
      </w:r>
    </w:p>
    <w:p w:rsidR="00BF3D3C" w:rsidRDefault="00BF3D3C">
      <w:pPr>
        <w:rPr>
          <w:rFonts w:ascii="Comic Sans MS" w:eastAsia="Comic Sans MS" w:hAnsi="Comic Sans MS" w:cs="Comic Sans MS"/>
          <w:sz w:val="24"/>
          <w:szCs w:val="24"/>
        </w:rPr>
      </w:pPr>
    </w:p>
    <w:p w:rsidR="00BF3D3C" w:rsidRDefault="00124816">
      <w:pPr>
        <w:rPr>
          <w:rFonts w:ascii="Comic Sans MS" w:eastAsia="Comic Sans MS" w:hAnsi="Comic Sans MS" w:cs="Comic Sans MS"/>
          <w:sz w:val="24"/>
          <w:szCs w:val="24"/>
          <w:u w:val="single"/>
        </w:rPr>
      </w:pPr>
      <w:r>
        <w:rPr>
          <w:rFonts w:ascii="Comic Sans MS" w:eastAsia="Comic Sans MS" w:hAnsi="Comic Sans MS" w:cs="Comic Sans MS"/>
          <w:b/>
          <w:sz w:val="24"/>
          <w:szCs w:val="24"/>
          <w:u w:val="single"/>
        </w:rPr>
        <w:t>Teacher/Student Ratio:</w:t>
      </w:r>
    </w:p>
    <w:p w:rsidR="00BF3D3C" w:rsidRDefault="00124816">
      <w:pPr>
        <w:rPr>
          <w:rFonts w:ascii="Comic Sans MS" w:eastAsia="Comic Sans MS" w:hAnsi="Comic Sans MS" w:cs="Comic Sans MS"/>
          <w:sz w:val="24"/>
          <w:szCs w:val="24"/>
        </w:rPr>
      </w:pPr>
      <w:r>
        <w:rPr>
          <w:rFonts w:ascii="Comic Sans MS" w:eastAsia="Comic Sans MS" w:hAnsi="Comic Sans MS" w:cs="Comic Sans MS"/>
          <w:sz w:val="24"/>
          <w:szCs w:val="24"/>
        </w:rPr>
        <w:t xml:space="preserve">The staff to child ratio is 1 adult for every 10 children.  Each pre-k classroom has a teacher and teaching assistant in their classroom. </w:t>
      </w:r>
    </w:p>
    <w:p w:rsidR="00BF3D3C" w:rsidRDefault="00BF3D3C">
      <w:pPr>
        <w:rPr>
          <w:rFonts w:ascii="Comic Sans MS" w:eastAsia="Comic Sans MS" w:hAnsi="Comic Sans MS" w:cs="Comic Sans MS"/>
          <w:sz w:val="24"/>
          <w:szCs w:val="24"/>
        </w:rPr>
      </w:pPr>
    </w:p>
    <w:p w:rsidR="00BF3D3C" w:rsidRDefault="00BF3D3C">
      <w:pPr>
        <w:rPr>
          <w:rFonts w:ascii="Comic Sans MS" w:eastAsia="Comic Sans MS" w:hAnsi="Comic Sans MS" w:cs="Comic Sans MS"/>
          <w:b/>
          <w:sz w:val="24"/>
          <w:szCs w:val="24"/>
          <w:u w:val="single"/>
        </w:rPr>
      </w:pPr>
    </w:p>
    <w:p w:rsidR="00BF3D3C" w:rsidRDefault="00124816">
      <w:pP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Arrival and Departure Procedures:</w:t>
      </w:r>
    </w:p>
    <w:p w:rsidR="00BF3D3C" w:rsidRDefault="00BF3D3C">
      <w:pPr>
        <w:rPr>
          <w:rFonts w:ascii="Comic Sans MS" w:eastAsia="Comic Sans MS" w:hAnsi="Comic Sans MS" w:cs="Comic Sans MS"/>
          <w:sz w:val="24"/>
          <w:szCs w:val="24"/>
        </w:rPr>
      </w:pPr>
    </w:p>
    <w:p w:rsidR="00BF3D3C" w:rsidRDefault="00124816">
      <w:pPr>
        <w:rPr>
          <w:rFonts w:ascii="Comic Sans MS" w:eastAsia="Comic Sans MS" w:hAnsi="Comic Sans MS" w:cs="Comic Sans MS"/>
          <w:b/>
          <w:sz w:val="24"/>
          <w:szCs w:val="24"/>
        </w:rPr>
      </w:pPr>
      <w:r>
        <w:rPr>
          <w:rFonts w:ascii="Comic Sans MS" w:eastAsia="Comic Sans MS" w:hAnsi="Comic Sans MS" w:cs="Comic Sans MS"/>
          <w:b/>
          <w:sz w:val="24"/>
          <w:szCs w:val="24"/>
        </w:rPr>
        <w:t xml:space="preserve">Arrival: </w:t>
      </w:r>
    </w:p>
    <w:p w:rsidR="00BF3D3C" w:rsidRDefault="00124816">
      <w:pPr>
        <w:rPr>
          <w:rFonts w:ascii="Comic Sans MS" w:eastAsia="Comic Sans MS" w:hAnsi="Comic Sans MS" w:cs="Comic Sans MS"/>
          <w:sz w:val="24"/>
          <w:szCs w:val="24"/>
        </w:rPr>
      </w:pPr>
      <w:r>
        <w:rPr>
          <w:rFonts w:ascii="Comic Sans MS" w:eastAsia="Comic Sans MS" w:hAnsi="Comic Sans MS" w:cs="Comic Sans MS"/>
          <w:sz w:val="24"/>
          <w:szCs w:val="24"/>
        </w:rPr>
        <w:t xml:space="preserve">Pre-k 3 and 4 children may arrive anytime between </w:t>
      </w:r>
      <w:proofErr w:type="gramStart"/>
      <w:r>
        <w:rPr>
          <w:rFonts w:ascii="Comic Sans MS" w:eastAsia="Comic Sans MS" w:hAnsi="Comic Sans MS" w:cs="Comic Sans MS"/>
          <w:sz w:val="24"/>
          <w:szCs w:val="24"/>
        </w:rPr>
        <w:t>8 :</w:t>
      </w:r>
      <w:proofErr w:type="gramEnd"/>
      <w:r>
        <w:rPr>
          <w:rFonts w:ascii="Comic Sans MS" w:eastAsia="Comic Sans MS" w:hAnsi="Comic Sans MS" w:cs="Comic Sans MS"/>
          <w:sz w:val="24"/>
          <w:szCs w:val="24"/>
        </w:rPr>
        <w:t>00 am and 8:15 am to the back door by the playground.</w:t>
      </w:r>
    </w:p>
    <w:p w:rsidR="00BF3D3C" w:rsidRDefault="00BF3D3C">
      <w:pPr>
        <w:rPr>
          <w:rFonts w:ascii="Comic Sans MS" w:eastAsia="Comic Sans MS" w:hAnsi="Comic Sans MS" w:cs="Comic Sans MS"/>
          <w:sz w:val="24"/>
          <w:szCs w:val="24"/>
        </w:rPr>
      </w:pPr>
    </w:p>
    <w:p w:rsidR="00BF3D3C" w:rsidRDefault="00124816">
      <w:pPr>
        <w:rPr>
          <w:rFonts w:ascii="Comic Sans MS" w:eastAsia="Comic Sans MS" w:hAnsi="Comic Sans MS" w:cs="Comic Sans MS"/>
          <w:sz w:val="24"/>
          <w:szCs w:val="24"/>
        </w:rPr>
      </w:pPr>
      <w:r>
        <w:rPr>
          <w:rFonts w:ascii="Comic Sans MS" w:eastAsia="Comic Sans MS" w:hAnsi="Comic Sans MS" w:cs="Comic Sans MS"/>
          <w:sz w:val="24"/>
          <w:szCs w:val="24"/>
        </w:rPr>
        <w:t xml:space="preserve">You will sign your child into their teacher’s attendance book with the adult at the door, who will walk the child to their classroom.  </w:t>
      </w:r>
    </w:p>
    <w:p w:rsidR="00BF3D3C" w:rsidRDefault="00BF3D3C">
      <w:pPr>
        <w:rPr>
          <w:rFonts w:ascii="Comic Sans MS" w:eastAsia="Comic Sans MS" w:hAnsi="Comic Sans MS" w:cs="Comic Sans MS"/>
          <w:b/>
          <w:sz w:val="24"/>
          <w:szCs w:val="24"/>
          <w:u w:val="single"/>
        </w:rPr>
      </w:pPr>
    </w:p>
    <w:p w:rsidR="00BF3D3C" w:rsidRDefault="00124816">
      <w:pPr>
        <w:rPr>
          <w:rFonts w:ascii="Comic Sans MS" w:eastAsia="Comic Sans MS" w:hAnsi="Comic Sans MS" w:cs="Comic Sans MS"/>
          <w:b/>
          <w:sz w:val="24"/>
          <w:szCs w:val="24"/>
        </w:rPr>
      </w:pPr>
      <w:r>
        <w:rPr>
          <w:rFonts w:ascii="Comic Sans MS" w:eastAsia="Comic Sans MS" w:hAnsi="Comic Sans MS" w:cs="Comic Sans MS"/>
          <w:b/>
          <w:sz w:val="24"/>
          <w:szCs w:val="24"/>
        </w:rPr>
        <w:t>Dismissal:</w:t>
      </w:r>
    </w:p>
    <w:p w:rsidR="00BF3D3C" w:rsidRDefault="00124816">
      <w:pPr>
        <w:rPr>
          <w:rFonts w:ascii="Comic Sans MS" w:eastAsia="Comic Sans MS" w:hAnsi="Comic Sans MS" w:cs="Comic Sans MS"/>
          <w:sz w:val="24"/>
          <w:szCs w:val="24"/>
        </w:rPr>
      </w:pPr>
      <w:r>
        <w:rPr>
          <w:rFonts w:ascii="Comic Sans MS" w:eastAsia="Comic Sans MS" w:hAnsi="Comic Sans MS" w:cs="Comic Sans MS"/>
          <w:sz w:val="24"/>
          <w:szCs w:val="24"/>
        </w:rPr>
        <w:t xml:space="preserve">Half day pre-k 3 and Pre-k 4 </w:t>
      </w:r>
      <w:proofErr w:type="gramStart"/>
      <w:r>
        <w:rPr>
          <w:rFonts w:ascii="Comic Sans MS" w:eastAsia="Comic Sans MS" w:hAnsi="Comic Sans MS" w:cs="Comic Sans MS"/>
          <w:sz w:val="24"/>
          <w:szCs w:val="24"/>
        </w:rPr>
        <w:t>children  will</w:t>
      </w:r>
      <w:proofErr w:type="gramEnd"/>
      <w:r>
        <w:rPr>
          <w:rFonts w:ascii="Comic Sans MS" w:eastAsia="Comic Sans MS" w:hAnsi="Comic Sans MS" w:cs="Comic Sans MS"/>
          <w:sz w:val="24"/>
          <w:szCs w:val="24"/>
        </w:rPr>
        <w:t xml:space="preserve"> be dismissed at the back door at noon each day. Full day pre-k 3 and Pre-K 4 children will be dismissed at the back door at 2:45pm.</w:t>
      </w:r>
    </w:p>
    <w:p w:rsidR="00BF3D3C" w:rsidRDefault="00124816">
      <w:pPr>
        <w:rPr>
          <w:rFonts w:ascii="Comic Sans MS" w:eastAsia="Comic Sans MS" w:hAnsi="Comic Sans MS" w:cs="Comic Sans MS"/>
          <w:sz w:val="24"/>
          <w:szCs w:val="24"/>
        </w:rPr>
      </w:pPr>
      <w:r>
        <w:rPr>
          <w:rFonts w:ascii="Comic Sans MS" w:eastAsia="Comic Sans MS" w:hAnsi="Comic Sans MS" w:cs="Comic Sans MS"/>
          <w:sz w:val="24"/>
          <w:szCs w:val="24"/>
        </w:rPr>
        <w:t>Adults picking up children need to sign the child out in their teacher’s attenda</w:t>
      </w:r>
      <w:r>
        <w:rPr>
          <w:rFonts w:ascii="Comic Sans MS" w:eastAsia="Comic Sans MS" w:hAnsi="Comic Sans MS" w:cs="Comic Sans MS"/>
          <w:sz w:val="24"/>
          <w:szCs w:val="24"/>
        </w:rPr>
        <w:t>nce book.  Anyone picking up a child needs to be listed on the child’s emergency form.  Please email your child’s teacher or call school if someone other than the regular person is picking up your child.  The new person will have to show an ID, and it is h</w:t>
      </w:r>
      <w:r>
        <w:rPr>
          <w:rFonts w:ascii="Comic Sans MS" w:eastAsia="Comic Sans MS" w:hAnsi="Comic Sans MS" w:cs="Comic Sans MS"/>
          <w:sz w:val="24"/>
          <w:szCs w:val="24"/>
        </w:rPr>
        <w:t xml:space="preserve">elpful if they can come with you to meet the teacher in the morning, but we understand that this is not always possible.  </w:t>
      </w:r>
    </w:p>
    <w:p w:rsidR="00BF3D3C" w:rsidRDefault="00BF3D3C">
      <w:pPr>
        <w:rPr>
          <w:rFonts w:ascii="Comic Sans MS" w:eastAsia="Comic Sans MS" w:hAnsi="Comic Sans MS" w:cs="Comic Sans MS"/>
          <w:sz w:val="24"/>
          <w:szCs w:val="24"/>
        </w:rPr>
      </w:pPr>
    </w:p>
    <w:p w:rsidR="00BF3D3C" w:rsidRDefault="00124816">
      <w:pPr>
        <w:rPr>
          <w:rFonts w:ascii="Comic Sans MS" w:eastAsia="Comic Sans MS" w:hAnsi="Comic Sans MS" w:cs="Comic Sans MS"/>
          <w:b/>
          <w:sz w:val="24"/>
          <w:szCs w:val="24"/>
        </w:rPr>
      </w:pPr>
      <w:r>
        <w:rPr>
          <w:rFonts w:ascii="Comic Sans MS" w:eastAsia="Comic Sans MS" w:hAnsi="Comic Sans MS" w:cs="Comic Sans MS"/>
          <w:b/>
          <w:sz w:val="24"/>
          <w:szCs w:val="24"/>
        </w:rPr>
        <w:t xml:space="preserve">Drills: </w:t>
      </w:r>
    </w:p>
    <w:p w:rsidR="00BF3D3C" w:rsidRDefault="00124816">
      <w:pPr>
        <w:rPr>
          <w:rFonts w:ascii="Comic Sans MS" w:eastAsia="Comic Sans MS" w:hAnsi="Comic Sans MS" w:cs="Comic Sans MS"/>
          <w:sz w:val="24"/>
          <w:szCs w:val="24"/>
        </w:rPr>
      </w:pPr>
      <w:r>
        <w:rPr>
          <w:rFonts w:ascii="Comic Sans MS" w:eastAsia="Comic Sans MS" w:hAnsi="Comic Sans MS" w:cs="Comic Sans MS"/>
          <w:sz w:val="24"/>
          <w:szCs w:val="24"/>
        </w:rPr>
        <w:t xml:space="preserve">Fire drills, intruder </w:t>
      </w:r>
      <w:proofErr w:type="gramStart"/>
      <w:r>
        <w:rPr>
          <w:rFonts w:ascii="Comic Sans MS" w:eastAsia="Comic Sans MS" w:hAnsi="Comic Sans MS" w:cs="Comic Sans MS"/>
          <w:sz w:val="24"/>
          <w:szCs w:val="24"/>
        </w:rPr>
        <w:t>drills ,</w:t>
      </w:r>
      <w:proofErr w:type="gramEnd"/>
      <w:r>
        <w:rPr>
          <w:rFonts w:ascii="Comic Sans MS" w:eastAsia="Comic Sans MS" w:hAnsi="Comic Sans MS" w:cs="Comic Sans MS"/>
          <w:sz w:val="24"/>
          <w:szCs w:val="24"/>
        </w:rPr>
        <w:t xml:space="preserve"> evacuation drills are held throughout the year as required by the State of Maryland. </w:t>
      </w:r>
    </w:p>
    <w:p w:rsidR="00BF3D3C" w:rsidRDefault="00BF3D3C">
      <w:pPr>
        <w:pStyle w:val="Heading1"/>
        <w:keepNext w:val="0"/>
        <w:keepLines w:val="0"/>
        <w:spacing w:before="480"/>
        <w:rPr>
          <w:rFonts w:ascii="Comic Sans MS" w:eastAsia="Comic Sans MS" w:hAnsi="Comic Sans MS" w:cs="Comic Sans MS"/>
          <w:b/>
          <w:sz w:val="24"/>
          <w:szCs w:val="24"/>
          <w:u w:val="single"/>
        </w:rPr>
      </w:pPr>
      <w:bookmarkStart w:id="5" w:name="_ioxtygm2ytw5" w:colFirst="0" w:colLast="0"/>
      <w:bookmarkEnd w:id="5"/>
    </w:p>
    <w:p w:rsidR="00BF3D3C" w:rsidRDefault="00124816">
      <w:pPr>
        <w:pStyle w:val="Heading1"/>
        <w:keepNext w:val="0"/>
        <w:keepLines w:val="0"/>
        <w:spacing w:before="480"/>
        <w:rPr>
          <w:rFonts w:ascii="Comic Sans MS" w:eastAsia="Comic Sans MS" w:hAnsi="Comic Sans MS" w:cs="Comic Sans MS"/>
          <w:b/>
          <w:sz w:val="24"/>
          <w:szCs w:val="24"/>
          <w:u w:val="single"/>
        </w:rPr>
      </w:pPr>
      <w:bookmarkStart w:id="6" w:name="_hk2cwk921tl3" w:colFirst="0" w:colLast="0"/>
      <w:bookmarkEnd w:id="6"/>
      <w:r>
        <w:rPr>
          <w:rFonts w:ascii="Comic Sans MS" w:eastAsia="Comic Sans MS" w:hAnsi="Comic Sans MS" w:cs="Comic Sans MS"/>
          <w:b/>
          <w:sz w:val="24"/>
          <w:szCs w:val="24"/>
          <w:u w:val="single"/>
        </w:rPr>
        <w:lastRenderedPageBreak/>
        <w:t>Delay</w:t>
      </w:r>
      <w:r>
        <w:rPr>
          <w:rFonts w:ascii="Comic Sans MS" w:eastAsia="Comic Sans MS" w:hAnsi="Comic Sans MS" w:cs="Comic Sans MS"/>
          <w:b/>
          <w:sz w:val="24"/>
          <w:szCs w:val="24"/>
          <w:u w:val="single"/>
        </w:rPr>
        <w:t xml:space="preserve">ed Opening / School Closing </w:t>
      </w:r>
    </w:p>
    <w:p w:rsidR="00BF3D3C" w:rsidRDefault="00124816">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 xml:space="preserve">At times it may be necessary to cancel school, open late, or dismiss early due to inclement weather or other emergency situations. Under emergency weather conditions, we comply with </w:t>
      </w:r>
      <w:r>
        <w:rPr>
          <w:rFonts w:ascii="Comic Sans MS" w:eastAsia="Comic Sans MS" w:hAnsi="Comic Sans MS" w:cs="Comic Sans MS"/>
          <w:b/>
          <w:sz w:val="24"/>
          <w:szCs w:val="24"/>
        </w:rPr>
        <w:t>the BALTIMORE COUNTY (</w:t>
      </w:r>
      <w:r>
        <w:rPr>
          <w:rFonts w:ascii="Comic Sans MS" w:eastAsia="Comic Sans MS" w:hAnsi="Comic Sans MS" w:cs="Comic Sans MS"/>
          <w:b/>
          <w:sz w:val="24"/>
          <w:szCs w:val="24"/>
          <w:u w:val="single"/>
        </w:rPr>
        <w:t>not</w:t>
      </w:r>
      <w:r>
        <w:rPr>
          <w:rFonts w:ascii="Comic Sans MS" w:eastAsia="Comic Sans MS" w:hAnsi="Comic Sans MS" w:cs="Comic Sans MS"/>
          <w:b/>
          <w:sz w:val="24"/>
          <w:szCs w:val="24"/>
        </w:rPr>
        <w:t xml:space="preserve"> Hereford Zone)</w:t>
      </w:r>
      <w:r>
        <w:rPr>
          <w:rFonts w:ascii="Comic Sans MS" w:eastAsia="Comic Sans MS" w:hAnsi="Comic Sans MS" w:cs="Comic Sans MS"/>
          <w:sz w:val="24"/>
          <w:szCs w:val="24"/>
        </w:rPr>
        <w:t>. Due</w:t>
      </w:r>
      <w:r>
        <w:rPr>
          <w:rFonts w:ascii="Comic Sans MS" w:eastAsia="Comic Sans MS" w:hAnsi="Comic Sans MS" w:cs="Comic Sans MS"/>
          <w:sz w:val="24"/>
          <w:szCs w:val="24"/>
        </w:rPr>
        <w:t xml:space="preserve"> to our students residing in both Baltimore County and Baltimore City St. Casimir School follows Baltimore County Public Schools. You will be notified on our website, by phone, by email and by text. </w:t>
      </w:r>
    </w:p>
    <w:p w:rsidR="00BF3D3C" w:rsidRDefault="00124816">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Half day students may come if we are 1 or two hours late</w:t>
      </w:r>
      <w:r>
        <w:rPr>
          <w:rFonts w:ascii="Comic Sans MS" w:eastAsia="Comic Sans MS" w:hAnsi="Comic Sans MS" w:cs="Comic Sans MS"/>
          <w:sz w:val="24"/>
          <w:szCs w:val="24"/>
        </w:rPr>
        <w:t xml:space="preserve">. </w:t>
      </w:r>
    </w:p>
    <w:p w:rsidR="00BF3D3C" w:rsidRDefault="00124816">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 xml:space="preserve">If special circumstances involve only St. Casimir you will be informed by </w:t>
      </w:r>
    </w:p>
    <w:p w:rsidR="00BF3D3C" w:rsidRDefault="00124816">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 xml:space="preserve">If we dismiss early, there will be no After Care. </w:t>
      </w:r>
    </w:p>
    <w:p w:rsidR="00BF3D3C" w:rsidRDefault="00BF3D3C">
      <w:pPr>
        <w:rPr>
          <w:rFonts w:ascii="Comic Sans MS" w:eastAsia="Comic Sans MS" w:hAnsi="Comic Sans MS" w:cs="Comic Sans MS"/>
          <w:sz w:val="24"/>
          <w:szCs w:val="24"/>
        </w:rPr>
      </w:pPr>
    </w:p>
    <w:p w:rsidR="00BF3D3C" w:rsidRDefault="00BF3D3C">
      <w:pPr>
        <w:rPr>
          <w:rFonts w:ascii="Comic Sans MS" w:eastAsia="Comic Sans MS" w:hAnsi="Comic Sans MS" w:cs="Comic Sans MS"/>
          <w:sz w:val="24"/>
          <w:szCs w:val="24"/>
        </w:rPr>
      </w:pPr>
    </w:p>
    <w:p w:rsidR="00BF3D3C" w:rsidRDefault="00124816">
      <w:pP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Health</w:t>
      </w:r>
    </w:p>
    <w:p w:rsidR="00BF3D3C" w:rsidRDefault="00BF3D3C">
      <w:pPr>
        <w:rPr>
          <w:rFonts w:ascii="Comic Sans MS" w:eastAsia="Comic Sans MS" w:hAnsi="Comic Sans MS" w:cs="Comic Sans MS"/>
          <w:b/>
          <w:sz w:val="24"/>
          <w:szCs w:val="24"/>
        </w:rPr>
      </w:pPr>
    </w:p>
    <w:p w:rsidR="00BF3D3C" w:rsidRDefault="00124816">
      <w:pPr>
        <w:rPr>
          <w:rFonts w:ascii="Comic Sans MS" w:eastAsia="Comic Sans MS" w:hAnsi="Comic Sans MS" w:cs="Comic Sans MS"/>
          <w:sz w:val="24"/>
          <w:szCs w:val="24"/>
        </w:rPr>
      </w:pPr>
      <w:r>
        <w:rPr>
          <w:rFonts w:ascii="Comic Sans MS" w:eastAsia="Comic Sans MS" w:hAnsi="Comic Sans MS" w:cs="Comic Sans MS"/>
          <w:b/>
          <w:sz w:val="24"/>
          <w:szCs w:val="24"/>
        </w:rPr>
        <w:t xml:space="preserve">Hand washing: </w:t>
      </w:r>
    </w:p>
    <w:p w:rsidR="00BF3D3C" w:rsidRDefault="00124816">
      <w:pPr>
        <w:rPr>
          <w:rFonts w:ascii="Comic Sans MS" w:eastAsia="Comic Sans MS" w:hAnsi="Comic Sans MS" w:cs="Comic Sans MS"/>
          <w:sz w:val="24"/>
          <w:szCs w:val="24"/>
        </w:rPr>
      </w:pPr>
      <w:r>
        <w:rPr>
          <w:rFonts w:ascii="Comic Sans MS" w:eastAsia="Comic Sans MS" w:hAnsi="Comic Sans MS" w:cs="Comic Sans MS"/>
          <w:sz w:val="24"/>
          <w:szCs w:val="24"/>
        </w:rPr>
        <w:t>Children wash their hands at least after using the restroom, after coming in from outside play and bef</w:t>
      </w:r>
      <w:r>
        <w:rPr>
          <w:rFonts w:ascii="Comic Sans MS" w:eastAsia="Comic Sans MS" w:hAnsi="Comic Sans MS" w:cs="Comic Sans MS"/>
          <w:sz w:val="24"/>
          <w:szCs w:val="24"/>
        </w:rPr>
        <w:t>ore meals.  Teachers demonstrate and guide the children in appropriate hand washing as necessary.  Children are guided in using soap and singing a song such as the ABC’s or a handwashing song to wash hands for the appropriate length of time, at least 30 se</w:t>
      </w:r>
      <w:r>
        <w:rPr>
          <w:rFonts w:ascii="Comic Sans MS" w:eastAsia="Comic Sans MS" w:hAnsi="Comic Sans MS" w:cs="Comic Sans MS"/>
          <w:sz w:val="24"/>
          <w:szCs w:val="24"/>
        </w:rPr>
        <w:t xml:space="preserve">conds.  Reminder picture posters are also posted in the children’s restrooms.   </w:t>
      </w:r>
    </w:p>
    <w:p w:rsidR="00BF3D3C" w:rsidRDefault="00BF3D3C">
      <w:pPr>
        <w:rPr>
          <w:rFonts w:ascii="Comic Sans MS" w:eastAsia="Comic Sans MS" w:hAnsi="Comic Sans MS" w:cs="Comic Sans MS"/>
          <w:sz w:val="24"/>
          <w:szCs w:val="24"/>
        </w:rPr>
      </w:pPr>
    </w:p>
    <w:p w:rsidR="00BF3D3C" w:rsidRDefault="00124816">
      <w:pPr>
        <w:rPr>
          <w:rFonts w:ascii="Comic Sans MS" w:eastAsia="Comic Sans MS" w:hAnsi="Comic Sans MS" w:cs="Comic Sans MS"/>
          <w:b/>
          <w:sz w:val="24"/>
          <w:szCs w:val="24"/>
        </w:rPr>
      </w:pPr>
      <w:r>
        <w:rPr>
          <w:rFonts w:ascii="Comic Sans MS" w:eastAsia="Comic Sans MS" w:hAnsi="Comic Sans MS" w:cs="Comic Sans MS"/>
          <w:b/>
          <w:sz w:val="24"/>
          <w:szCs w:val="24"/>
        </w:rPr>
        <w:t>Toilet Training:</w:t>
      </w:r>
    </w:p>
    <w:p w:rsidR="00BF3D3C" w:rsidRDefault="00124816">
      <w:pPr>
        <w:rPr>
          <w:rFonts w:ascii="Comic Sans MS" w:eastAsia="Comic Sans MS" w:hAnsi="Comic Sans MS" w:cs="Comic Sans MS"/>
          <w:sz w:val="24"/>
          <w:szCs w:val="24"/>
        </w:rPr>
      </w:pPr>
      <w:r>
        <w:rPr>
          <w:rFonts w:ascii="Comic Sans MS" w:eastAsia="Comic Sans MS" w:hAnsi="Comic Sans MS" w:cs="Comic Sans MS"/>
          <w:sz w:val="24"/>
          <w:szCs w:val="24"/>
        </w:rPr>
        <w:t xml:space="preserve">All pre-k students should be able to use the restroom independently. We will not be able to wipe their bottoms, but baby wipes can be brought in for them to </w:t>
      </w:r>
      <w:r>
        <w:rPr>
          <w:rFonts w:ascii="Comic Sans MS" w:eastAsia="Comic Sans MS" w:hAnsi="Comic Sans MS" w:cs="Comic Sans MS"/>
          <w:sz w:val="24"/>
          <w:szCs w:val="24"/>
        </w:rPr>
        <w:t xml:space="preserve">use if needed. The pre-k bathrooms are separate from the upper grade restrooms and are sized appropriately for pre-k. </w:t>
      </w:r>
    </w:p>
    <w:p w:rsidR="00BF3D3C" w:rsidRDefault="00BF3D3C">
      <w:pPr>
        <w:rPr>
          <w:rFonts w:ascii="Comic Sans MS" w:eastAsia="Comic Sans MS" w:hAnsi="Comic Sans MS" w:cs="Comic Sans MS"/>
          <w:sz w:val="24"/>
          <w:szCs w:val="24"/>
        </w:rPr>
      </w:pPr>
    </w:p>
    <w:p w:rsidR="00BF3D3C" w:rsidRDefault="00BF3D3C">
      <w:pPr>
        <w:rPr>
          <w:rFonts w:ascii="Comic Sans MS" w:eastAsia="Comic Sans MS" w:hAnsi="Comic Sans MS" w:cs="Comic Sans MS"/>
          <w:b/>
          <w:sz w:val="24"/>
          <w:szCs w:val="24"/>
        </w:rPr>
      </w:pPr>
    </w:p>
    <w:p w:rsidR="00BF3D3C" w:rsidRDefault="00BF3D3C">
      <w:pPr>
        <w:rPr>
          <w:rFonts w:ascii="Comic Sans MS" w:eastAsia="Comic Sans MS" w:hAnsi="Comic Sans MS" w:cs="Comic Sans MS"/>
          <w:b/>
          <w:sz w:val="24"/>
          <w:szCs w:val="24"/>
        </w:rPr>
      </w:pPr>
    </w:p>
    <w:p w:rsidR="00BF3D3C" w:rsidRDefault="00124816">
      <w:pPr>
        <w:rPr>
          <w:rFonts w:ascii="Comic Sans MS" w:eastAsia="Comic Sans MS" w:hAnsi="Comic Sans MS" w:cs="Comic Sans MS"/>
          <w:b/>
          <w:sz w:val="24"/>
          <w:szCs w:val="24"/>
        </w:rPr>
      </w:pPr>
      <w:r>
        <w:rPr>
          <w:rFonts w:ascii="Comic Sans MS" w:eastAsia="Comic Sans MS" w:hAnsi="Comic Sans MS" w:cs="Comic Sans MS"/>
          <w:b/>
          <w:sz w:val="24"/>
          <w:szCs w:val="24"/>
        </w:rPr>
        <w:lastRenderedPageBreak/>
        <w:t xml:space="preserve">Change of Clothes: </w:t>
      </w:r>
    </w:p>
    <w:p w:rsidR="00BF3D3C" w:rsidRDefault="00124816">
      <w:pPr>
        <w:rPr>
          <w:rFonts w:ascii="Comic Sans MS" w:eastAsia="Comic Sans MS" w:hAnsi="Comic Sans MS" w:cs="Comic Sans MS"/>
          <w:sz w:val="24"/>
          <w:szCs w:val="24"/>
        </w:rPr>
      </w:pPr>
      <w:r>
        <w:rPr>
          <w:rFonts w:ascii="Comic Sans MS" w:eastAsia="Comic Sans MS" w:hAnsi="Comic Sans MS" w:cs="Comic Sans MS"/>
          <w:sz w:val="24"/>
          <w:szCs w:val="24"/>
        </w:rPr>
        <w:t xml:space="preserve">All pre-k students should provide a seasonal change of clothes at the beginning of the year. Please label these clothes in a </w:t>
      </w:r>
      <w:proofErr w:type="spellStart"/>
      <w:r>
        <w:rPr>
          <w:rFonts w:ascii="Comic Sans MS" w:eastAsia="Comic Sans MS" w:hAnsi="Comic Sans MS" w:cs="Comic Sans MS"/>
          <w:sz w:val="24"/>
          <w:szCs w:val="24"/>
        </w:rPr>
        <w:t>ziplock</w:t>
      </w:r>
      <w:proofErr w:type="spellEnd"/>
      <w:r>
        <w:rPr>
          <w:rFonts w:ascii="Comic Sans MS" w:eastAsia="Comic Sans MS" w:hAnsi="Comic Sans MS" w:cs="Comic Sans MS"/>
          <w:sz w:val="24"/>
          <w:szCs w:val="24"/>
        </w:rPr>
        <w:t xml:space="preserve"> bag. These clothes should include- short/pants, shirt, underwear, and socks. They will be kept at school in case an acciden</w:t>
      </w:r>
      <w:r>
        <w:rPr>
          <w:rFonts w:ascii="Comic Sans MS" w:eastAsia="Comic Sans MS" w:hAnsi="Comic Sans MS" w:cs="Comic Sans MS"/>
          <w:sz w:val="24"/>
          <w:szCs w:val="24"/>
        </w:rPr>
        <w:t xml:space="preserve">t occurs. When the seasons change, the teachers will send home and ask for a different set of clothes according to the season. </w:t>
      </w:r>
    </w:p>
    <w:p w:rsidR="00BF3D3C" w:rsidRDefault="00BF3D3C">
      <w:pPr>
        <w:rPr>
          <w:rFonts w:ascii="Comic Sans MS" w:eastAsia="Comic Sans MS" w:hAnsi="Comic Sans MS" w:cs="Comic Sans MS"/>
          <w:b/>
          <w:sz w:val="24"/>
          <w:szCs w:val="24"/>
        </w:rPr>
      </w:pPr>
    </w:p>
    <w:p w:rsidR="00BF3D3C" w:rsidRDefault="00BF3D3C">
      <w:pPr>
        <w:rPr>
          <w:rFonts w:ascii="Comic Sans MS" w:eastAsia="Comic Sans MS" w:hAnsi="Comic Sans MS" w:cs="Comic Sans MS"/>
          <w:color w:val="9900FF"/>
          <w:sz w:val="24"/>
          <w:szCs w:val="24"/>
        </w:rPr>
      </w:pPr>
    </w:p>
    <w:p w:rsidR="00BF3D3C" w:rsidRDefault="00124816">
      <w:pPr>
        <w:rPr>
          <w:rFonts w:ascii="Comic Sans MS" w:eastAsia="Comic Sans MS" w:hAnsi="Comic Sans MS" w:cs="Comic Sans MS"/>
          <w:b/>
          <w:sz w:val="24"/>
          <w:szCs w:val="24"/>
        </w:rPr>
      </w:pPr>
      <w:r>
        <w:rPr>
          <w:rFonts w:ascii="Comic Sans MS" w:eastAsia="Comic Sans MS" w:hAnsi="Comic Sans MS" w:cs="Comic Sans MS"/>
          <w:b/>
          <w:sz w:val="24"/>
          <w:szCs w:val="24"/>
        </w:rPr>
        <w:t>Health Records</w:t>
      </w:r>
    </w:p>
    <w:p w:rsidR="00BF3D3C" w:rsidRDefault="00124816">
      <w:pPr>
        <w:rPr>
          <w:rFonts w:ascii="Comic Sans MS" w:eastAsia="Comic Sans MS" w:hAnsi="Comic Sans MS" w:cs="Comic Sans MS"/>
          <w:sz w:val="24"/>
          <w:szCs w:val="24"/>
        </w:rPr>
      </w:pPr>
      <w:r>
        <w:rPr>
          <w:rFonts w:ascii="Comic Sans MS" w:eastAsia="Comic Sans MS" w:hAnsi="Comic Sans MS" w:cs="Comic Sans MS"/>
          <w:sz w:val="24"/>
          <w:szCs w:val="24"/>
        </w:rPr>
        <w:t>Health records are due in the office the first week of school. Parents are required to complete a Student Emerg</w:t>
      </w:r>
      <w:r>
        <w:rPr>
          <w:rFonts w:ascii="Comic Sans MS" w:eastAsia="Comic Sans MS" w:hAnsi="Comic Sans MS" w:cs="Comic Sans MS"/>
          <w:sz w:val="24"/>
          <w:szCs w:val="24"/>
        </w:rPr>
        <w:t>ency Card listing any allergies, serious medical conditions, medications, and emergency contact information. In case of illness or emergency, every attempt will be made to contact the parent and others listed on the emergency form immediately. If no one ca</w:t>
      </w:r>
      <w:r>
        <w:rPr>
          <w:rFonts w:ascii="Comic Sans MS" w:eastAsia="Comic Sans MS" w:hAnsi="Comic Sans MS" w:cs="Comic Sans MS"/>
          <w:sz w:val="24"/>
          <w:szCs w:val="24"/>
        </w:rPr>
        <w:t>n be reached by phone, the family doctor may be consulted. Please notify the office immediately concerning change of name/family status, address, or phone number on these forms during the school year. We MUST have a way to contact you at all times. In case</w:t>
      </w:r>
      <w:r>
        <w:rPr>
          <w:rFonts w:ascii="Comic Sans MS" w:eastAsia="Comic Sans MS" w:hAnsi="Comic Sans MS" w:cs="Comic Sans MS"/>
          <w:sz w:val="24"/>
          <w:szCs w:val="24"/>
        </w:rPr>
        <w:t xml:space="preserve"> of a change of custody, a copy of the portion of the court order that names the custodial parent must be on file with the school. Children will be released to the person/s designated on the emergency card, unless otherwise instructed by the custodial pare</w:t>
      </w:r>
      <w:r>
        <w:rPr>
          <w:rFonts w:ascii="Comic Sans MS" w:eastAsia="Comic Sans MS" w:hAnsi="Comic Sans MS" w:cs="Comic Sans MS"/>
          <w:sz w:val="24"/>
          <w:szCs w:val="24"/>
        </w:rPr>
        <w:t xml:space="preserve">nt/guardian. </w:t>
      </w:r>
    </w:p>
    <w:p w:rsidR="00BF3D3C" w:rsidRDefault="00BF3D3C">
      <w:pPr>
        <w:rPr>
          <w:rFonts w:ascii="Comic Sans MS" w:eastAsia="Comic Sans MS" w:hAnsi="Comic Sans MS" w:cs="Comic Sans MS"/>
          <w:sz w:val="24"/>
          <w:szCs w:val="24"/>
        </w:rPr>
      </w:pPr>
    </w:p>
    <w:p w:rsidR="00BF3D3C" w:rsidRDefault="00124816">
      <w:pPr>
        <w:rPr>
          <w:rFonts w:ascii="Comic Sans MS" w:eastAsia="Comic Sans MS" w:hAnsi="Comic Sans MS" w:cs="Comic Sans MS"/>
          <w:sz w:val="24"/>
          <w:szCs w:val="24"/>
        </w:rPr>
      </w:pPr>
      <w:r>
        <w:rPr>
          <w:rFonts w:ascii="Comic Sans MS" w:eastAsia="Comic Sans MS" w:hAnsi="Comic Sans MS" w:cs="Comic Sans MS"/>
          <w:b/>
          <w:sz w:val="24"/>
          <w:szCs w:val="24"/>
        </w:rPr>
        <w:t>Illness</w:t>
      </w:r>
      <w:r>
        <w:rPr>
          <w:rFonts w:ascii="Comic Sans MS" w:eastAsia="Comic Sans MS" w:hAnsi="Comic Sans MS" w:cs="Comic Sans MS"/>
          <w:sz w:val="24"/>
          <w:szCs w:val="24"/>
        </w:rPr>
        <w:t xml:space="preserve"> </w:t>
      </w:r>
    </w:p>
    <w:p w:rsidR="00BF3D3C" w:rsidRDefault="00124816">
      <w:pPr>
        <w:rPr>
          <w:rFonts w:ascii="Comic Sans MS" w:eastAsia="Comic Sans MS" w:hAnsi="Comic Sans MS" w:cs="Comic Sans MS"/>
          <w:sz w:val="24"/>
          <w:szCs w:val="24"/>
        </w:rPr>
      </w:pPr>
      <w:r>
        <w:rPr>
          <w:rFonts w:ascii="Comic Sans MS" w:eastAsia="Comic Sans MS" w:hAnsi="Comic Sans MS" w:cs="Comic Sans MS"/>
          <w:sz w:val="24"/>
          <w:szCs w:val="24"/>
        </w:rPr>
        <w:t xml:space="preserve">Parents should be aware that the following symptoms may indicate the presence of a contagious illness: earache, enlarged glands, fever, skin rash, and sore throat, red discharging eyes, persistent cough, bad cold, nausea, vomiting, </w:t>
      </w:r>
      <w:r>
        <w:rPr>
          <w:rFonts w:ascii="Comic Sans MS" w:eastAsia="Comic Sans MS" w:hAnsi="Comic Sans MS" w:cs="Comic Sans MS"/>
          <w:sz w:val="24"/>
          <w:szCs w:val="24"/>
        </w:rPr>
        <w:t>or diarrhea. Please do not send a child to school who is ill or running a fever in the morning. Children should return to school only after symptoms have subsided for a 24-hour period and/or a release form is obtained from the doctor. The school must be no</w:t>
      </w:r>
      <w:r>
        <w:rPr>
          <w:rFonts w:ascii="Comic Sans MS" w:eastAsia="Comic Sans MS" w:hAnsi="Comic Sans MS" w:cs="Comic Sans MS"/>
          <w:sz w:val="24"/>
          <w:szCs w:val="24"/>
        </w:rPr>
        <w:t>tified immediately of infectious or communicable diseases or any significant health changes. Any child in school with a temperature of 100 degrees, an injury, a serious asthma attack, or a contagious disease will be sent home. It is the responsibility of t</w:t>
      </w:r>
      <w:r>
        <w:rPr>
          <w:rFonts w:ascii="Comic Sans MS" w:eastAsia="Comic Sans MS" w:hAnsi="Comic Sans MS" w:cs="Comic Sans MS"/>
          <w:sz w:val="24"/>
          <w:szCs w:val="24"/>
        </w:rPr>
        <w:t xml:space="preserve">he parent / guardian to make arrangements to have the child picked up </w:t>
      </w:r>
      <w:r>
        <w:rPr>
          <w:rFonts w:ascii="Comic Sans MS" w:eastAsia="Comic Sans MS" w:hAnsi="Comic Sans MS" w:cs="Comic Sans MS"/>
          <w:sz w:val="24"/>
          <w:szCs w:val="24"/>
        </w:rPr>
        <w:lastRenderedPageBreak/>
        <w:t xml:space="preserve">immediately. If the parent/guardian or alternative contact person cannot be reached in an emergency, the school will contact police/ambulance for assistance. The parent/guardian will be </w:t>
      </w:r>
      <w:r>
        <w:rPr>
          <w:rFonts w:ascii="Comic Sans MS" w:eastAsia="Comic Sans MS" w:hAnsi="Comic Sans MS" w:cs="Comic Sans MS"/>
          <w:sz w:val="24"/>
          <w:szCs w:val="24"/>
        </w:rPr>
        <w:t>responsible for any expenses incurred, in that event. Children who are ill enough to be kept in during recess periods should be kept at home until they can follow the regular school schedule. The school does not have adequate personnel for individual super</w:t>
      </w:r>
      <w:r>
        <w:rPr>
          <w:rFonts w:ascii="Comic Sans MS" w:eastAsia="Comic Sans MS" w:hAnsi="Comic Sans MS" w:cs="Comic Sans MS"/>
          <w:sz w:val="24"/>
          <w:szCs w:val="24"/>
        </w:rPr>
        <w:t xml:space="preserve">vision. A doctor’s written and signed request is needed for a student to be excused from physical education classes. </w:t>
      </w:r>
    </w:p>
    <w:p w:rsidR="00BF3D3C" w:rsidRDefault="00BF3D3C">
      <w:pPr>
        <w:rPr>
          <w:rFonts w:ascii="Comic Sans MS" w:eastAsia="Comic Sans MS" w:hAnsi="Comic Sans MS" w:cs="Comic Sans MS"/>
          <w:sz w:val="24"/>
          <w:szCs w:val="24"/>
        </w:rPr>
      </w:pPr>
    </w:p>
    <w:p w:rsidR="00BF3D3C" w:rsidRDefault="00124816">
      <w:pPr>
        <w:rPr>
          <w:rFonts w:ascii="Comic Sans MS" w:eastAsia="Comic Sans MS" w:hAnsi="Comic Sans MS" w:cs="Comic Sans MS"/>
          <w:sz w:val="24"/>
          <w:szCs w:val="24"/>
        </w:rPr>
      </w:pPr>
      <w:r>
        <w:rPr>
          <w:rFonts w:ascii="Comic Sans MS" w:eastAsia="Comic Sans MS" w:hAnsi="Comic Sans MS" w:cs="Comic Sans MS"/>
          <w:b/>
          <w:sz w:val="24"/>
          <w:szCs w:val="24"/>
        </w:rPr>
        <w:t>Communicable Diseases</w:t>
      </w:r>
      <w:r>
        <w:rPr>
          <w:rFonts w:ascii="Comic Sans MS" w:eastAsia="Comic Sans MS" w:hAnsi="Comic Sans MS" w:cs="Comic Sans MS"/>
          <w:sz w:val="24"/>
          <w:szCs w:val="24"/>
        </w:rPr>
        <w:t xml:space="preserve"> </w:t>
      </w:r>
    </w:p>
    <w:p w:rsidR="00BF3D3C" w:rsidRDefault="00BF3D3C">
      <w:pPr>
        <w:rPr>
          <w:rFonts w:ascii="Comic Sans MS" w:eastAsia="Comic Sans MS" w:hAnsi="Comic Sans MS" w:cs="Comic Sans MS"/>
          <w:sz w:val="24"/>
          <w:szCs w:val="24"/>
        </w:rPr>
      </w:pPr>
    </w:p>
    <w:p w:rsidR="00BF3D3C" w:rsidRDefault="00124816">
      <w:pPr>
        <w:rPr>
          <w:rFonts w:ascii="Comic Sans MS" w:eastAsia="Comic Sans MS" w:hAnsi="Comic Sans MS" w:cs="Comic Sans MS"/>
          <w:sz w:val="24"/>
          <w:szCs w:val="24"/>
        </w:rPr>
      </w:pPr>
      <w:r>
        <w:rPr>
          <w:rFonts w:ascii="Comic Sans MS" w:eastAsia="Comic Sans MS" w:hAnsi="Comic Sans MS" w:cs="Comic Sans MS"/>
          <w:sz w:val="24"/>
          <w:szCs w:val="24"/>
        </w:rPr>
        <w:t xml:space="preserve">Parents must call the school if their child is diagnosed with a communicable disease. The school must notify the </w:t>
      </w:r>
      <w:r>
        <w:rPr>
          <w:rFonts w:ascii="Comic Sans MS" w:eastAsia="Comic Sans MS" w:hAnsi="Comic Sans MS" w:cs="Comic Sans MS"/>
          <w:sz w:val="24"/>
          <w:szCs w:val="24"/>
        </w:rPr>
        <w:t>Health Department. All reports are confidential. The following communicable diseases/conditions need to be reported: Measles, Regular or German T.B. Meningitis, Whooping Cough, Hepatitis, Rocky Mountain Spotted Fever, Food Poisoning, Human Immune Deficienc</w:t>
      </w:r>
      <w:r>
        <w:rPr>
          <w:rFonts w:ascii="Comic Sans MS" w:eastAsia="Comic Sans MS" w:hAnsi="Comic Sans MS" w:cs="Comic Sans MS"/>
          <w:sz w:val="24"/>
          <w:szCs w:val="24"/>
        </w:rPr>
        <w:t>y,  Pediculosis (head lice),  Virus Infection (AIDS &amp; all other symptomatic infections,  Lyme , Impetigo,  Chickenpox, Conjunctivitis (pink eye), Adverse Reactions to Pertussis Vaccine, or a positive test of Covid-19.  Any student with drainage from the ey</w:t>
      </w:r>
      <w:r>
        <w:rPr>
          <w:rFonts w:ascii="Comic Sans MS" w:eastAsia="Comic Sans MS" w:hAnsi="Comic Sans MS" w:cs="Comic Sans MS"/>
          <w:sz w:val="24"/>
          <w:szCs w:val="24"/>
        </w:rPr>
        <w:t>es associated with conjunctivitis (pinkeye) must be kept at home until under treatment from a doctor. A doctor’s note will be required for readmission to school. Students who have chickenpox are excluded from school until all lesions are scabbed over. Stud</w:t>
      </w:r>
      <w:r>
        <w:rPr>
          <w:rFonts w:ascii="Comic Sans MS" w:eastAsia="Comic Sans MS" w:hAnsi="Comic Sans MS" w:cs="Comic Sans MS"/>
          <w:sz w:val="24"/>
          <w:szCs w:val="24"/>
        </w:rPr>
        <w:t xml:space="preserve">ents are excluded from school for head lice. A child may return to school when he/she is free of lice and nits. A child must be examined by school personnel before he/she can return to class. </w:t>
      </w:r>
    </w:p>
    <w:p w:rsidR="00BF3D3C" w:rsidRDefault="00124816">
      <w:pPr>
        <w:rPr>
          <w:rFonts w:ascii="Comic Sans MS" w:eastAsia="Comic Sans MS" w:hAnsi="Comic Sans MS" w:cs="Comic Sans MS"/>
          <w:sz w:val="24"/>
          <w:szCs w:val="24"/>
        </w:rPr>
      </w:pPr>
      <w:r>
        <w:rPr>
          <w:rFonts w:ascii="Comic Sans MS" w:eastAsia="Comic Sans MS" w:hAnsi="Comic Sans MS" w:cs="Comic Sans MS"/>
          <w:sz w:val="24"/>
          <w:szCs w:val="24"/>
        </w:rPr>
        <w:t xml:space="preserve">If it becomes necessary to reinstate or update our </w:t>
      </w:r>
      <w:proofErr w:type="spellStart"/>
      <w:r>
        <w:rPr>
          <w:rFonts w:ascii="Comic Sans MS" w:eastAsia="Comic Sans MS" w:hAnsi="Comic Sans MS" w:cs="Comic Sans MS"/>
          <w:sz w:val="24"/>
          <w:szCs w:val="24"/>
        </w:rPr>
        <w:t>Covid</w:t>
      </w:r>
      <w:proofErr w:type="spellEnd"/>
      <w:r>
        <w:rPr>
          <w:rFonts w:ascii="Comic Sans MS" w:eastAsia="Comic Sans MS" w:hAnsi="Comic Sans MS" w:cs="Comic Sans MS"/>
          <w:sz w:val="24"/>
          <w:szCs w:val="24"/>
        </w:rPr>
        <w:t xml:space="preserve"> precau</w:t>
      </w:r>
      <w:r>
        <w:rPr>
          <w:rFonts w:ascii="Comic Sans MS" w:eastAsia="Comic Sans MS" w:hAnsi="Comic Sans MS" w:cs="Comic Sans MS"/>
          <w:sz w:val="24"/>
          <w:szCs w:val="24"/>
        </w:rPr>
        <w:t xml:space="preserve">tions parents will be informed in a timely manner. </w:t>
      </w:r>
    </w:p>
    <w:p w:rsidR="00BF3D3C" w:rsidRDefault="00BF3D3C">
      <w:pPr>
        <w:rPr>
          <w:rFonts w:ascii="Comic Sans MS" w:eastAsia="Comic Sans MS" w:hAnsi="Comic Sans MS" w:cs="Comic Sans MS"/>
          <w:sz w:val="24"/>
          <w:szCs w:val="24"/>
          <w:highlight w:val="yellow"/>
        </w:rPr>
      </w:pPr>
    </w:p>
    <w:p w:rsidR="00BF3D3C" w:rsidRDefault="00124816">
      <w:pPr>
        <w:rPr>
          <w:rFonts w:ascii="Comic Sans MS" w:eastAsia="Comic Sans MS" w:hAnsi="Comic Sans MS" w:cs="Comic Sans MS"/>
          <w:sz w:val="24"/>
          <w:szCs w:val="24"/>
        </w:rPr>
      </w:pPr>
      <w:r>
        <w:rPr>
          <w:rFonts w:ascii="Comic Sans MS" w:eastAsia="Comic Sans MS" w:hAnsi="Comic Sans MS" w:cs="Comic Sans MS"/>
          <w:b/>
          <w:sz w:val="24"/>
          <w:szCs w:val="24"/>
        </w:rPr>
        <w:t>Allergies</w:t>
      </w:r>
      <w:r>
        <w:rPr>
          <w:rFonts w:ascii="Comic Sans MS" w:eastAsia="Comic Sans MS" w:hAnsi="Comic Sans MS" w:cs="Comic Sans MS"/>
          <w:sz w:val="24"/>
          <w:szCs w:val="24"/>
        </w:rPr>
        <w:t xml:space="preserve"> </w:t>
      </w:r>
    </w:p>
    <w:p w:rsidR="00BF3D3C" w:rsidRDefault="00124816">
      <w:pPr>
        <w:rPr>
          <w:rFonts w:ascii="Comic Sans MS" w:eastAsia="Comic Sans MS" w:hAnsi="Comic Sans MS" w:cs="Comic Sans MS"/>
          <w:sz w:val="24"/>
          <w:szCs w:val="24"/>
        </w:rPr>
      </w:pPr>
      <w:r>
        <w:rPr>
          <w:rFonts w:ascii="Comic Sans MS" w:eastAsia="Comic Sans MS" w:hAnsi="Comic Sans MS" w:cs="Comic Sans MS"/>
          <w:sz w:val="24"/>
          <w:szCs w:val="24"/>
        </w:rPr>
        <w:t xml:space="preserve">Parents must notify the school of their child’s allergies, including food allergies. The physician must renew school medication orders each year, and the order must be signed on or after July </w:t>
      </w:r>
      <w:r>
        <w:rPr>
          <w:rFonts w:ascii="Comic Sans MS" w:eastAsia="Comic Sans MS" w:hAnsi="Comic Sans MS" w:cs="Comic Sans MS"/>
          <w:sz w:val="24"/>
          <w:szCs w:val="24"/>
        </w:rPr>
        <w:t xml:space="preserve">1. If the student needs an EPIPEN, the physician’s order must state this requirement, and appropriate planning for the child’s safety will take place. </w:t>
      </w:r>
    </w:p>
    <w:p w:rsidR="00BF3D3C" w:rsidRDefault="00BF3D3C">
      <w:pPr>
        <w:rPr>
          <w:rFonts w:ascii="Comic Sans MS" w:eastAsia="Comic Sans MS" w:hAnsi="Comic Sans MS" w:cs="Comic Sans MS"/>
          <w:sz w:val="24"/>
          <w:szCs w:val="24"/>
        </w:rPr>
      </w:pPr>
    </w:p>
    <w:p w:rsidR="00BF3D3C" w:rsidRDefault="00124816">
      <w:pPr>
        <w:rPr>
          <w:rFonts w:ascii="Comic Sans MS" w:eastAsia="Comic Sans MS" w:hAnsi="Comic Sans MS" w:cs="Comic Sans MS"/>
          <w:b/>
          <w:sz w:val="24"/>
          <w:szCs w:val="24"/>
        </w:rPr>
      </w:pPr>
      <w:r>
        <w:rPr>
          <w:rFonts w:ascii="Comic Sans MS" w:eastAsia="Comic Sans MS" w:hAnsi="Comic Sans MS" w:cs="Comic Sans MS"/>
          <w:b/>
          <w:sz w:val="24"/>
          <w:szCs w:val="24"/>
        </w:rPr>
        <w:t>Medication Procedures and Administration</w:t>
      </w:r>
    </w:p>
    <w:p w:rsidR="00BF3D3C" w:rsidRDefault="00BF3D3C">
      <w:pPr>
        <w:rPr>
          <w:rFonts w:ascii="Comic Sans MS" w:eastAsia="Comic Sans MS" w:hAnsi="Comic Sans MS" w:cs="Comic Sans MS"/>
          <w:sz w:val="24"/>
          <w:szCs w:val="24"/>
        </w:rPr>
      </w:pPr>
    </w:p>
    <w:p w:rsidR="00BF3D3C" w:rsidRDefault="00124816">
      <w:pPr>
        <w:rPr>
          <w:rFonts w:ascii="Comic Sans MS" w:eastAsia="Comic Sans MS" w:hAnsi="Comic Sans MS" w:cs="Comic Sans MS"/>
          <w:sz w:val="24"/>
          <w:szCs w:val="24"/>
        </w:rPr>
      </w:pPr>
      <w:r>
        <w:rPr>
          <w:rFonts w:ascii="Comic Sans MS" w:eastAsia="Comic Sans MS" w:hAnsi="Comic Sans MS" w:cs="Comic Sans MS"/>
          <w:sz w:val="24"/>
          <w:szCs w:val="24"/>
        </w:rPr>
        <w:t>When a student is taking medication, the parent should make e</w:t>
      </w:r>
      <w:r>
        <w:rPr>
          <w:rFonts w:ascii="Comic Sans MS" w:eastAsia="Comic Sans MS" w:hAnsi="Comic Sans MS" w:cs="Comic Sans MS"/>
          <w:sz w:val="24"/>
          <w:szCs w:val="24"/>
        </w:rPr>
        <w:t xml:space="preserve">very effort to arrange for the medication to be taken at home; however, if there are occasions when the child must receive the medication during the school day, the following guidelines apply: </w:t>
      </w:r>
    </w:p>
    <w:p w:rsidR="00BF3D3C" w:rsidRDefault="00124816">
      <w:pPr>
        <w:rPr>
          <w:rFonts w:ascii="Comic Sans MS" w:eastAsia="Comic Sans MS" w:hAnsi="Comic Sans MS" w:cs="Comic Sans MS"/>
          <w:sz w:val="24"/>
          <w:szCs w:val="24"/>
        </w:rPr>
      </w:pPr>
      <w:r>
        <w:rPr>
          <w:rFonts w:ascii="Gungsuh" w:eastAsia="Gungsuh" w:hAnsi="Gungsuh" w:cs="Gungsuh"/>
          <w:sz w:val="24"/>
          <w:szCs w:val="24"/>
        </w:rPr>
        <w:t>● No medication, prescription or over-the-counter, will be adm</w:t>
      </w:r>
      <w:r>
        <w:rPr>
          <w:rFonts w:ascii="Gungsuh" w:eastAsia="Gungsuh" w:hAnsi="Gungsuh" w:cs="Gungsuh"/>
          <w:sz w:val="24"/>
          <w:szCs w:val="24"/>
        </w:rPr>
        <w:t xml:space="preserve">inistered in school without parent/legal guardian authorization AND a written order from the physician, specifying start and stop dates. </w:t>
      </w:r>
    </w:p>
    <w:p w:rsidR="00BF3D3C" w:rsidRDefault="00124816">
      <w:pPr>
        <w:rPr>
          <w:rFonts w:ascii="Comic Sans MS" w:eastAsia="Comic Sans MS" w:hAnsi="Comic Sans MS" w:cs="Comic Sans MS"/>
          <w:sz w:val="24"/>
          <w:szCs w:val="24"/>
        </w:rPr>
      </w:pPr>
      <w:r>
        <w:rPr>
          <w:rFonts w:ascii="Gungsuh" w:eastAsia="Gungsuh" w:hAnsi="Gungsuh" w:cs="Gungsuh"/>
          <w:sz w:val="24"/>
          <w:szCs w:val="24"/>
        </w:rPr>
        <w:t xml:space="preserve">● </w:t>
      </w:r>
      <w:proofErr w:type="gramStart"/>
      <w:r>
        <w:rPr>
          <w:rFonts w:ascii="Gungsuh" w:eastAsia="Gungsuh" w:hAnsi="Gungsuh" w:cs="Gungsuh"/>
          <w:sz w:val="24"/>
          <w:szCs w:val="24"/>
        </w:rPr>
        <w:t>The</w:t>
      </w:r>
      <w:proofErr w:type="gramEnd"/>
      <w:r>
        <w:rPr>
          <w:rFonts w:ascii="Gungsuh" w:eastAsia="Gungsuh" w:hAnsi="Gungsuh" w:cs="Gungsuh"/>
          <w:sz w:val="24"/>
          <w:szCs w:val="24"/>
        </w:rPr>
        <w:t xml:space="preserve"> medication, in its original medication container or box for inhalers, properly labeled by a pharmacist in the ca</w:t>
      </w:r>
      <w:r>
        <w:rPr>
          <w:rFonts w:ascii="Gungsuh" w:eastAsia="Gungsuh" w:hAnsi="Gungsuh" w:cs="Gungsuh"/>
          <w:sz w:val="24"/>
          <w:szCs w:val="24"/>
        </w:rPr>
        <w:t>se of prescription drugs, must be hand-delivered to the school by the parent. These containers or boxes should include the following: name of medication, directions for use, time for dispensing, name of doctor ordering medication, date of prescription, exp</w:t>
      </w:r>
      <w:r>
        <w:rPr>
          <w:rFonts w:ascii="Gungsuh" w:eastAsia="Gungsuh" w:hAnsi="Gungsuh" w:cs="Gungsuh"/>
          <w:sz w:val="24"/>
          <w:szCs w:val="24"/>
        </w:rPr>
        <w:t xml:space="preserve">iration date as stated by the pharmacist, strength of medication/dosage, and student’s name and grade. Under no circumstances will medication brought to school by the student be administered. </w:t>
      </w:r>
    </w:p>
    <w:p w:rsidR="00BF3D3C" w:rsidRDefault="00124816">
      <w:pPr>
        <w:rPr>
          <w:rFonts w:ascii="Comic Sans MS" w:eastAsia="Comic Sans MS" w:hAnsi="Comic Sans MS" w:cs="Comic Sans MS"/>
          <w:sz w:val="24"/>
          <w:szCs w:val="24"/>
        </w:rPr>
      </w:pPr>
      <w:r>
        <w:rPr>
          <w:rFonts w:ascii="Gungsuh" w:eastAsia="Gungsuh" w:hAnsi="Gungsuh" w:cs="Gungsuh"/>
          <w:sz w:val="24"/>
          <w:szCs w:val="24"/>
        </w:rPr>
        <w:t xml:space="preserve">● THE FIRST DOSE OF ANY NEW MEDICATION MUST BE STARTED OUTSIDE </w:t>
      </w:r>
      <w:r>
        <w:rPr>
          <w:rFonts w:ascii="Gungsuh" w:eastAsia="Gungsuh" w:hAnsi="Gungsuh" w:cs="Gungsuh"/>
          <w:sz w:val="24"/>
          <w:szCs w:val="24"/>
        </w:rPr>
        <w:t>THE SCHOOL.</w:t>
      </w:r>
    </w:p>
    <w:p w:rsidR="00BF3D3C" w:rsidRDefault="00124816">
      <w:pPr>
        <w:rPr>
          <w:rFonts w:ascii="Comic Sans MS" w:eastAsia="Comic Sans MS" w:hAnsi="Comic Sans MS" w:cs="Comic Sans MS"/>
          <w:sz w:val="24"/>
          <w:szCs w:val="24"/>
        </w:rPr>
      </w:pPr>
      <w:r>
        <w:rPr>
          <w:rFonts w:ascii="Gungsuh" w:eastAsia="Gungsuh" w:hAnsi="Gungsuh" w:cs="Gungsuh"/>
          <w:sz w:val="24"/>
          <w:szCs w:val="24"/>
        </w:rPr>
        <w:t xml:space="preserve"> ● The school must have on file in the student’s health folder a statement from the physician including: (a) name of the pupil; (b) name of the medicine; (c) dosage and hours to be given during the school day; (d) expected duration of administr</w:t>
      </w:r>
      <w:r>
        <w:rPr>
          <w:rFonts w:ascii="Gungsuh" w:eastAsia="Gungsuh" w:hAnsi="Gungsuh" w:cs="Gungsuh"/>
          <w:sz w:val="24"/>
          <w:szCs w:val="24"/>
        </w:rPr>
        <w:t>ation; (e) list of all possible side effects, if any. THE PARENT IS RESPONSIBLE FOR OBTAINING THE PHYSICIAN’S STATEMENT. These forms are available in the school office or on the school website.</w:t>
      </w:r>
    </w:p>
    <w:p w:rsidR="00BF3D3C" w:rsidRDefault="00124816">
      <w:pPr>
        <w:rPr>
          <w:rFonts w:ascii="Comic Sans MS" w:eastAsia="Comic Sans MS" w:hAnsi="Comic Sans MS" w:cs="Comic Sans MS"/>
          <w:sz w:val="24"/>
          <w:szCs w:val="24"/>
        </w:rPr>
      </w:pPr>
      <w:r>
        <w:rPr>
          <w:rFonts w:ascii="Gungsuh" w:eastAsia="Gungsuh" w:hAnsi="Gungsuh" w:cs="Gungsuh"/>
          <w:sz w:val="24"/>
          <w:szCs w:val="24"/>
        </w:rPr>
        <w:t xml:space="preserve"> ● </w:t>
      </w:r>
      <w:proofErr w:type="gramStart"/>
      <w:r>
        <w:rPr>
          <w:rFonts w:ascii="Gungsuh" w:eastAsia="Gungsuh" w:hAnsi="Gungsuh" w:cs="Gungsuh"/>
          <w:sz w:val="24"/>
          <w:szCs w:val="24"/>
        </w:rPr>
        <w:t>The</w:t>
      </w:r>
      <w:proofErr w:type="gramEnd"/>
      <w:r>
        <w:rPr>
          <w:rFonts w:ascii="Gungsuh" w:eastAsia="Gungsuh" w:hAnsi="Gungsuh" w:cs="Gungsuh"/>
          <w:sz w:val="24"/>
          <w:szCs w:val="24"/>
        </w:rPr>
        <w:t xml:space="preserve"> parent is responsible for submitting to the school noti</w:t>
      </w:r>
      <w:r>
        <w:rPr>
          <w:rFonts w:ascii="Gungsuh" w:eastAsia="Gungsuh" w:hAnsi="Gungsuh" w:cs="Gungsuh"/>
          <w:sz w:val="24"/>
          <w:szCs w:val="24"/>
        </w:rPr>
        <w:t xml:space="preserve">fication of any change of dosage or time of giving medication in writing from the physician. </w:t>
      </w:r>
    </w:p>
    <w:p w:rsidR="00BF3D3C" w:rsidRDefault="00124816">
      <w:pPr>
        <w:rPr>
          <w:rFonts w:ascii="Comic Sans MS" w:eastAsia="Comic Sans MS" w:hAnsi="Comic Sans MS" w:cs="Comic Sans MS"/>
          <w:sz w:val="24"/>
          <w:szCs w:val="24"/>
        </w:rPr>
      </w:pPr>
      <w:r>
        <w:rPr>
          <w:rFonts w:ascii="Gungsuh" w:eastAsia="Gungsuh" w:hAnsi="Gungsuh" w:cs="Gungsuh"/>
          <w:sz w:val="24"/>
          <w:szCs w:val="24"/>
        </w:rPr>
        <w:t xml:space="preserve">● </w:t>
      </w:r>
      <w:proofErr w:type="gramStart"/>
      <w:r>
        <w:rPr>
          <w:rFonts w:ascii="Gungsuh" w:eastAsia="Gungsuh" w:hAnsi="Gungsuh" w:cs="Gungsuh"/>
          <w:sz w:val="24"/>
          <w:szCs w:val="24"/>
        </w:rPr>
        <w:t>All</w:t>
      </w:r>
      <w:proofErr w:type="gramEnd"/>
      <w:r>
        <w:rPr>
          <w:rFonts w:ascii="Gungsuh" w:eastAsia="Gungsuh" w:hAnsi="Gungsuh" w:cs="Gungsuh"/>
          <w:sz w:val="24"/>
          <w:szCs w:val="24"/>
        </w:rPr>
        <w:t xml:space="preserve"> medication kept in the school will be kept under lock and key accessible only to authorized administering personnel. Students may not possess, dispense or d</w:t>
      </w:r>
      <w:r>
        <w:rPr>
          <w:rFonts w:ascii="Gungsuh" w:eastAsia="Gungsuh" w:hAnsi="Gungsuh" w:cs="Gungsuh"/>
          <w:sz w:val="24"/>
          <w:szCs w:val="24"/>
        </w:rPr>
        <w:t xml:space="preserve">istribute medication on their own. </w:t>
      </w:r>
    </w:p>
    <w:p w:rsidR="00BF3D3C" w:rsidRDefault="00124816">
      <w:pPr>
        <w:rPr>
          <w:rFonts w:ascii="Comic Sans MS" w:eastAsia="Comic Sans MS" w:hAnsi="Comic Sans MS" w:cs="Comic Sans MS"/>
          <w:sz w:val="24"/>
          <w:szCs w:val="24"/>
        </w:rPr>
      </w:pPr>
      <w:r>
        <w:rPr>
          <w:rFonts w:ascii="Gungsuh" w:eastAsia="Gungsuh" w:hAnsi="Gungsuh" w:cs="Gungsuh"/>
          <w:sz w:val="24"/>
          <w:szCs w:val="24"/>
        </w:rPr>
        <w:t xml:space="preserve">● Students may not possess, dispense or distribute medication on their own. All medication must be delivered to school by a parent/ guardian. Calamine lotion and cough drops may be administered with a note from parents. </w:t>
      </w:r>
      <w:r>
        <w:rPr>
          <w:rFonts w:ascii="Gungsuh" w:eastAsia="Gungsuh" w:hAnsi="Gungsuh" w:cs="Gungsuh"/>
          <w:sz w:val="24"/>
          <w:szCs w:val="24"/>
        </w:rPr>
        <w:t>Cough drops should be brought to school in the original package in a Ziploc bag with the student’s name on it. The package should be given to the student’s teacher. Cough drops that contain an anesthetic will be kept in the office.</w:t>
      </w:r>
    </w:p>
    <w:p w:rsidR="00BF3D3C" w:rsidRDefault="00124816">
      <w:pPr>
        <w:spacing w:after="460"/>
        <w:rPr>
          <w:rFonts w:ascii="Comic Sans MS" w:eastAsia="Comic Sans MS" w:hAnsi="Comic Sans MS" w:cs="Comic Sans MS"/>
          <w:b/>
          <w:color w:val="585761"/>
          <w:sz w:val="24"/>
          <w:szCs w:val="24"/>
        </w:rPr>
      </w:pPr>
      <w:r>
        <w:rPr>
          <w:rFonts w:ascii="Comic Sans MS" w:eastAsia="Comic Sans MS" w:hAnsi="Comic Sans MS" w:cs="Comic Sans MS"/>
          <w:color w:val="585761"/>
          <w:sz w:val="24"/>
          <w:szCs w:val="24"/>
        </w:rPr>
        <w:t xml:space="preserve">                                                                                                                                     </w:t>
      </w:r>
      <w:r>
        <w:rPr>
          <w:rFonts w:ascii="Comic Sans MS" w:eastAsia="Comic Sans MS" w:hAnsi="Comic Sans MS" w:cs="Comic Sans MS"/>
          <w:b/>
          <w:color w:val="585761"/>
          <w:sz w:val="24"/>
          <w:szCs w:val="24"/>
        </w:rPr>
        <w:t>Immunizations</w:t>
      </w:r>
    </w:p>
    <w:p w:rsidR="00BF3D3C" w:rsidRDefault="00124816">
      <w:pPr>
        <w:spacing w:after="460"/>
        <w:rPr>
          <w:rFonts w:ascii="Comic Sans MS" w:eastAsia="Comic Sans MS" w:hAnsi="Comic Sans MS" w:cs="Comic Sans MS"/>
          <w:color w:val="585761"/>
          <w:sz w:val="24"/>
          <w:szCs w:val="24"/>
        </w:rPr>
      </w:pPr>
      <w:r>
        <w:rPr>
          <w:rFonts w:ascii="Comic Sans MS" w:eastAsia="Comic Sans MS" w:hAnsi="Comic Sans MS" w:cs="Comic Sans MS"/>
          <w:color w:val="585761"/>
          <w:sz w:val="24"/>
          <w:szCs w:val="24"/>
        </w:rPr>
        <w:t xml:space="preserve">Maryland Immunization Guidelines </w:t>
      </w:r>
      <w:proofErr w:type="gramStart"/>
      <w:r>
        <w:rPr>
          <w:rFonts w:ascii="Comic Sans MS" w:eastAsia="Comic Sans MS" w:hAnsi="Comic Sans MS" w:cs="Comic Sans MS"/>
          <w:color w:val="585761"/>
          <w:sz w:val="24"/>
          <w:szCs w:val="24"/>
        </w:rPr>
        <w:t>Upon</w:t>
      </w:r>
      <w:proofErr w:type="gramEnd"/>
      <w:r>
        <w:rPr>
          <w:rFonts w:ascii="Comic Sans MS" w:eastAsia="Comic Sans MS" w:hAnsi="Comic Sans MS" w:cs="Comic Sans MS"/>
          <w:color w:val="585761"/>
          <w:sz w:val="24"/>
          <w:szCs w:val="24"/>
        </w:rPr>
        <w:t xml:space="preserve"> entering St. Casimir School, students must have the required immunizations mandated by state law. A child may not enter </w:t>
      </w:r>
      <w:r>
        <w:rPr>
          <w:rFonts w:ascii="Comic Sans MS" w:eastAsia="Comic Sans MS" w:hAnsi="Comic Sans MS" w:cs="Comic Sans MS"/>
          <w:color w:val="585761"/>
          <w:sz w:val="24"/>
          <w:szCs w:val="24"/>
        </w:rPr>
        <w:lastRenderedPageBreak/>
        <w:t>school unless he/she has submitted an official immunization record or other appropriate documentat</w:t>
      </w:r>
      <w:r>
        <w:rPr>
          <w:rFonts w:ascii="Comic Sans MS" w:eastAsia="Comic Sans MS" w:hAnsi="Comic Sans MS" w:cs="Comic Sans MS"/>
          <w:color w:val="585761"/>
          <w:sz w:val="24"/>
          <w:szCs w:val="24"/>
        </w:rPr>
        <w:t>ion of immunization status. The immunization record must have the month, day and year of each vaccination, be signed by a physician or health department official, and be approved by the school. A parent must show a medical contraindication, signed by a doc</w:t>
      </w:r>
      <w:r>
        <w:rPr>
          <w:rFonts w:ascii="Comic Sans MS" w:eastAsia="Comic Sans MS" w:hAnsi="Comic Sans MS" w:cs="Comic Sans MS"/>
          <w:color w:val="585761"/>
          <w:sz w:val="24"/>
          <w:szCs w:val="24"/>
        </w:rPr>
        <w:t xml:space="preserve">tor, for his/her child to be excused. </w:t>
      </w:r>
    </w:p>
    <w:p w:rsidR="00BF3D3C" w:rsidRDefault="00124816">
      <w:pPr>
        <w:spacing w:after="460"/>
        <w:rPr>
          <w:rFonts w:ascii="Comic Sans MS" w:eastAsia="Comic Sans MS" w:hAnsi="Comic Sans MS" w:cs="Comic Sans MS"/>
          <w:color w:val="585761"/>
          <w:sz w:val="24"/>
          <w:szCs w:val="24"/>
        </w:rPr>
      </w:pPr>
      <w:r>
        <w:rPr>
          <w:rFonts w:ascii="Comic Sans MS" w:eastAsia="Comic Sans MS" w:hAnsi="Comic Sans MS" w:cs="Comic Sans MS"/>
          <w:color w:val="585761"/>
          <w:sz w:val="24"/>
          <w:szCs w:val="24"/>
        </w:rPr>
        <w:t xml:space="preserve">The following immunizations are required for all pre-k students before entry into school: DPT, 3 / Polio, 1 / Hib, 1 / MMR, 1 / Chickenpox, 3/Hepatitis B, 1 / PCV7  </w:t>
      </w:r>
    </w:p>
    <w:p w:rsidR="00BF3D3C" w:rsidRDefault="00124816">
      <w:pPr>
        <w:spacing w:after="460"/>
        <w:rPr>
          <w:rFonts w:ascii="Comic Sans MS" w:eastAsia="Comic Sans MS" w:hAnsi="Comic Sans MS" w:cs="Comic Sans MS"/>
          <w:b/>
          <w:color w:val="585761"/>
          <w:sz w:val="24"/>
          <w:szCs w:val="24"/>
        </w:rPr>
      </w:pPr>
      <w:r>
        <w:rPr>
          <w:rFonts w:ascii="Comic Sans MS" w:eastAsia="Comic Sans MS" w:hAnsi="Comic Sans MS" w:cs="Comic Sans MS"/>
          <w:color w:val="585761"/>
          <w:sz w:val="24"/>
          <w:szCs w:val="24"/>
        </w:rPr>
        <w:t xml:space="preserve">                                                   </w:t>
      </w:r>
      <w:r>
        <w:rPr>
          <w:rFonts w:ascii="Comic Sans MS" w:eastAsia="Comic Sans MS" w:hAnsi="Comic Sans MS" w:cs="Comic Sans MS"/>
          <w:color w:val="585761"/>
          <w:sz w:val="24"/>
          <w:szCs w:val="24"/>
        </w:rPr>
        <w:t xml:space="preserve">                                                                                                                                                                                                                                                                </w:t>
      </w:r>
      <w:r>
        <w:rPr>
          <w:rFonts w:ascii="Comic Sans MS" w:eastAsia="Comic Sans MS" w:hAnsi="Comic Sans MS" w:cs="Comic Sans MS"/>
          <w:color w:val="585761"/>
          <w:sz w:val="24"/>
          <w:szCs w:val="24"/>
        </w:rPr>
        <w:t xml:space="preserve">                                              </w:t>
      </w:r>
      <w:r>
        <w:rPr>
          <w:rFonts w:ascii="Comic Sans MS" w:eastAsia="Comic Sans MS" w:hAnsi="Comic Sans MS" w:cs="Comic Sans MS"/>
          <w:b/>
          <w:color w:val="585761"/>
          <w:sz w:val="24"/>
          <w:szCs w:val="24"/>
        </w:rPr>
        <w:t xml:space="preserve">Medical Emergency      </w:t>
      </w:r>
    </w:p>
    <w:p w:rsidR="00BF3D3C" w:rsidRDefault="00124816">
      <w:pPr>
        <w:spacing w:after="460"/>
        <w:rPr>
          <w:rFonts w:ascii="Comic Sans MS" w:eastAsia="Comic Sans MS" w:hAnsi="Comic Sans MS" w:cs="Comic Sans MS"/>
          <w:color w:val="585761"/>
          <w:sz w:val="24"/>
          <w:szCs w:val="24"/>
        </w:rPr>
      </w:pPr>
      <w:r>
        <w:rPr>
          <w:rFonts w:ascii="Comic Sans MS" w:eastAsia="Comic Sans MS" w:hAnsi="Comic Sans MS" w:cs="Comic Sans MS"/>
          <w:color w:val="585761"/>
          <w:sz w:val="24"/>
          <w:szCs w:val="24"/>
        </w:rPr>
        <w:t>Emergency card information for each child is to be kept current and is to be filled out by a parent or guardian before the start of school. IT IS IMPERATIVE THAT WE HAVE AN EMERGENCY INF</w:t>
      </w:r>
      <w:r>
        <w:rPr>
          <w:rFonts w:ascii="Comic Sans MS" w:eastAsia="Comic Sans MS" w:hAnsi="Comic Sans MS" w:cs="Comic Sans MS"/>
          <w:color w:val="585761"/>
          <w:sz w:val="24"/>
          <w:szCs w:val="24"/>
        </w:rPr>
        <w:t>ORMATION IN SCHOOL ADMIN WEBSITE FOR EACH CHILD AND THE SCHOOL IS INFORMED IMMEDIATELY OF ANY CHANGE IN ADDRESS OR TELEPHONE NUMBER. Children will only be released to the person(s) designated on the emergency card, unless otherwise instructed in writing by</w:t>
      </w:r>
      <w:r>
        <w:rPr>
          <w:rFonts w:ascii="Comic Sans MS" w:eastAsia="Comic Sans MS" w:hAnsi="Comic Sans MS" w:cs="Comic Sans MS"/>
          <w:color w:val="585761"/>
          <w:sz w:val="24"/>
          <w:szCs w:val="24"/>
        </w:rPr>
        <w:t xml:space="preserve"> the custodial parent/guardian.</w:t>
      </w:r>
    </w:p>
    <w:p w:rsidR="00BF3D3C" w:rsidRDefault="00BF3D3C">
      <w:pPr>
        <w:spacing w:after="460"/>
        <w:rPr>
          <w:rFonts w:ascii="Comic Sans MS" w:eastAsia="Comic Sans MS" w:hAnsi="Comic Sans MS" w:cs="Comic Sans MS"/>
          <w:b/>
          <w:color w:val="585761"/>
          <w:sz w:val="24"/>
          <w:szCs w:val="24"/>
          <w:u w:val="single"/>
        </w:rPr>
      </w:pPr>
    </w:p>
    <w:p w:rsidR="00BF3D3C" w:rsidRDefault="00BF3D3C">
      <w:pPr>
        <w:spacing w:after="460"/>
        <w:rPr>
          <w:rFonts w:ascii="Comic Sans MS" w:eastAsia="Comic Sans MS" w:hAnsi="Comic Sans MS" w:cs="Comic Sans MS"/>
          <w:b/>
          <w:color w:val="585761"/>
          <w:sz w:val="24"/>
          <w:szCs w:val="24"/>
          <w:u w:val="single"/>
        </w:rPr>
      </w:pPr>
    </w:p>
    <w:p w:rsidR="00BF3D3C" w:rsidRDefault="00124816">
      <w:pPr>
        <w:spacing w:after="460"/>
        <w:rPr>
          <w:rFonts w:ascii="Comic Sans MS" w:eastAsia="Comic Sans MS" w:hAnsi="Comic Sans MS" w:cs="Comic Sans MS"/>
          <w:b/>
          <w:color w:val="585761"/>
          <w:sz w:val="24"/>
          <w:szCs w:val="24"/>
          <w:u w:val="single"/>
        </w:rPr>
      </w:pPr>
      <w:r>
        <w:rPr>
          <w:rFonts w:ascii="Comic Sans MS" w:eastAsia="Comic Sans MS" w:hAnsi="Comic Sans MS" w:cs="Comic Sans MS"/>
          <w:b/>
          <w:color w:val="585761"/>
          <w:sz w:val="24"/>
          <w:szCs w:val="24"/>
          <w:u w:val="single"/>
        </w:rPr>
        <w:t xml:space="preserve">Communication                                                                                                                            </w:t>
      </w:r>
    </w:p>
    <w:p w:rsidR="00BF3D3C" w:rsidRDefault="00124816">
      <w:pPr>
        <w:spacing w:after="460"/>
        <w:rPr>
          <w:rFonts w:ascii="Comic Sans MS" w:eastAsia="Comic Sans MS" w:hAnsi="Comic Sans MS" w:cs="Comic Sans MS"/>
          <w:b/>
          <w:color w:val="585761"/>
          <w:sz w:val="24"/>
          <w:szCs w:val="24"/>
        </w:rPr>
      </w:pPr>
      <w:r>
        <w:rPr>
          <w:rFonts w:ascii="Comic Sans MS" w:eastAsia="Comic Sans MS" w:hAnsi="Comic Sans MS" w:cs="Comic Sans MS"/>
          <w:b/>
          <w:color w:val="585761"/>
          <w:sz w:val="24"/>
          <w:szCs w:val="24"/>
        </w:rPr>
        <w:t xml:space="preserve">Confidentiality </w:t>
      </w:r>
    </w:p>
    <w:p w:rsidR="00BF3D3C" w:rsidRDefault="00124816">
      <w:pPr>
        <w:spacing w:after="460"/>
        <w:rPr>
          <w:rFonts w:ascii="Comic Sans MS" w:eastAsia="Comic Sans MS" w:hAnsi="Comic Sans MS" w:cs="Comic Sans MS"/>
          <w:b/>
          <w:color w:val="585761"/>
          <w:sz w:val="24"/>
          <w:szCs w:val="24"/>
        </w:rPr>
      </w:pPr>
      <w:r>
        <w:rPr>
          <w:rFonts w:ascii="Comic Sans MS" w:eastAsia="Comic Sans MS" w:hAnsi="Comic Sans MS" w:cs="Comic Sans MS"/>
          <w:b/>
          <w:color w:val="585761"/>
          <w:sz w:val="24"/>
          <w:szCs w:val="24"/>
        </w:rPr>
        <w:t>Buckley Amendment/FERPA</w:t>
      </w:r>
    </w:p>
    <w:p w:rsidR="00BF3D3C" w:rsidRDefault="00124816">
      <w:pPr>
        <w:spacing w:after="460"/>
        <w:rPr>
          <w:rFonts w:ascii="Comic Sans MS" w:eastAsia="Comic Sans MS" w:hAnsi="Comic Sans MS" w:cs="Comic Sans MS"/>
          <w:color w:val="585761"/>
          <w:sz w:val="24"/>
          <w:szCs w:val="24"/>
        </w:rPr>
      </w:pPr>
      <w:r>
        <w:rPr>
          <w:rFonts w:ascii="Comic Sans MS" w:eastAsia="Comic Sans MS" w:hAnsi="Comic Sans MS" w:cs="Comic Sans MS"/>
          <w:color w:val="585761"/>
          <w:sz w:val="24"/>
          <w:szCs w:val="24"/>
        </w:rPr>
        <w:t>St. Casimir School chooses to adhere to the</w:t>
      </w:r>
      <w:r>
        <w:rPr>
          <w:rFonts w:ascii="Comic Sans MS" w:eastAsia="Comic Sans MS" w:hAnsi="Comic Sans MS" w:cs="Comic Sans MS"/>
          <w:color w:val="585761"/>
          <w:sz w:val="24"/>
          <w:szCs w:val="24"/>
        </w:rPr>
        <w:t xml:space="preserve"> Buckley Amendment (Family Education Rights and Privacy Act) regarding privacy of student records and the rights of </w:t>
      </w:r>
      <w:r>
        <w:rPr>
          <w:rFonts w:ascii="Comic Sans MS" w:eastAsia="Comic Sans MS" w:hAnsi="Comic Sans MS" w:cs="Comic Sans MS"/>
          <w:color w:val="585761"/>
          <w:sz w:val="24"/>
          <w:szCs w:val="24"/>
        </w:rPr>
        <w:lastRenderedPageBreak/>
        <w:t>non-custodial parents. It is the responsibility of the parents to share any official custodial information decided through the courts. Offic</w:t>
      </w:r>
      <w:r>
        <w:rPr>
          <w:rFonts w:ascii="Comic Sans MS" w:eastAsia="Comic Sans MS" w:hAnsi="Comic Sans MS" w:cs="Comic Sans MS"/>
          <w:color w:val="585761"/>
          <w:sz w:val="24"/>
          <w:szCs w:val="24"/>
        </w:rPr>
        <w:t xml:space="preserve">ial custodial agreements will be kept in a confidential file in the office of the principal. In the absence of any court document, the school will view each parent as having full legal custody of his/her child.        </w:t>
      </w:r>
      <w:r>
        <w:rPr>
          <w:rFonts w:ascii="Comic Sans MS" w:eastAsia="Comic Sans MS" w:hAnsi="Comic Sans MS" w:cs="Comic Sans MS"/>
          <w:b/>
          <w:color w:val="585761"/>
          <w:sz w:val="24"/>
          <w:szCs w:val="24"/>
        </w:rPr>
        <w:t xml:space="preserve"> </w:t>
      </w:r>
      <w:r>
        <w:rPr>
          <w:rFonts w:ascii="Comic Sans MS" w:eastAsia="Comic Sans MS" w:hAnsi="Comic Sans MS" w:cs="Comic Sans MS"/>
          <w:color w:val="585761"/>
          <w:sz w:val="24"/>
          <w:szCs w:val="24"/>
        </w:rPr>
        <w:t xml:space="preserve">                                     </w:t>
      </w:r>
      <w:r>
        <w:rPr>
          <w:rFonts w:ascii="Comic Sans MS" w:eastAsia="Comic Sans MS" w:hAnsi="Comic Sans MS" w:cs="Comic Sans MS"/>
          <w:color w:val="585761"/>
          <w:sz w:val="24"/>
          <w:szCs w:val="24"/>
        </w:rPr>
        <w:t xml:space="preserve">                                                                                              </w:t>
      </w:r>
    </w:p>
    <w:p w:rsidR="00BF3D3C" w:rsidRDefault="00124816">
      <w:pPr>
        <w:spacing w:after="460"/>
        <w:rPr>
          <w:rFonts w:ascii="Comic Sans MS" w:eastAsia="Comic Sans MS" w:hAnsi="Comic Sans MS" w:cs="Comic Sans MS"/>
          <w:b/>
          <w:color w:val="585761"/>
          <w:sz w:val="24"/>
          <w:szCs w:val="24"/>
        </w:rPr>
      </w:pPr>
      <w:r>
        <w:rPr>
          <w:rFonts w:ascii="Comic Sans MS" w:eastAsia="Comic Sans MS" w:hAnsi="Comic Sans MS" w:cs="Comic Sans MS"/>
          <w:b/>
          <w:color w:val="585761"/>
          <w:sz w:val="24"/>
          <w:szCs w:val="24"/>
        </w:rPr>
        <w:t>Emails</w:t>
      </w:r>
    </w:p>
    <w:p w:rsidR="00BF3D3C" w:rsidRDefault="00124816">
      <w:pPr>
        <w:spacing w:after="460"/>
        <w:rPr>
          <w:rFonts w:ascii="Comic Sans MS" w:eastAsia="Comic Sans MS" w:hAnsi="Comic Sans MS" w:cs="Comic Sans MS"/>
          <w:color w:val="585761"/>
          <w:sz w:val="24"/>
          <w:szCs w:val="24"/>
        </w:rPr>
      </w:pPr>
      <w:r>
        <w:rPr>
          <w:rFonts w:ascii="Comic Sans MS" w:eastAsia="Comic Sans MS" w:hAnsi="Comic Sans MS" w:cs="Comic Sans MS"/>
          <w:color w:val="585761"/>
          <w:sz w:val="24"/>
          <w:szCs w:val="24"/>
        </w:rPr>
        <w:t>At the start of the school year, teachers will create a parent classroom distribution list in which emails can be sent out to parents in the classroom. Th</w:t>
      </w:r>
      <w:r>
        <w:rPr>
          <w:rFonts w:ascii="Comic Sans MS" w:eastAsia="Comic Sans MS" w:hAnsi="Comic Sans MS" w:cs="Comic Sans MS"/>
          <w:color w:val="585761"/>
          <w:sz w:val="24"/>
          <w:szCs w:val="24"/>
        </w:rPr>
        <w:t xml:space="preserve">e email will have all emails blind copied (bcc), for the privacy of the emails sent and replies. Classroom newsletters and updates will be emailed from </w:t>
      </w:r>
      <w:proofErr w:type="gramStart"/>
      <w:r>
        <w:rPr>
          <w:rFonts w:ascii="Comic Sans MS" w:eastAsia="Comic Sans MS" w:hAnsi="Comic Sans MS" w:cs="Comic Sans MS"/>
          <w:color w:val="585761"/>
          <w:sz w:val="24"/>
          <w:szCs w:val="24"/>
        </w:rPr>
        <w:t>this  list</w:t>
      </w:r>
      <w:proofErr w:type="gramEnd"/>
      <w:r>
        <w:rPr>
          <w:rFonts w:ascii="Comic Sans MS" w:eastAsia="Comic Sans MS" w:hAnsi="Comic Sans MS" w:cs="Comic Sans MS"/>
          <w:color w:val="585761"/>
          <w:sz w:val="24"/>
          <w:szCs w:val="24"/>
        </w:rPr>
        <w:t>.  Individual emails may also be sent from the teacher to a parent if needed. Because of the m</w:t>
      </w:r>
      <w:r>
        <w:rPr>
          <w:rFonts w:ascii="Comic Sans MS" w:eastAsia="Comic Sans MS" w:hAnsi="Comic Sans MS" w:cs="Comic Sans MS"/>
          <w:color w:val="585761"/>
          <w:sz w:val="24"/>
          <w:szCs w:val="24"/>
        </w:rPr>
        <w:t xml:space="preserve">any happenings during the day, teachers may not have a chance to check their emails or Seesaw until after school. If you need to reach a teacher immediately during school hours, please call the school office, 410-342-2681.  </w:t>
      </w:r>
    </w:p>
    <w:p w:rsidR="00BF3D3C" w:rsidRDefault="00124816">
      <w:pPr>
        <w:spacing w:after="460"/>
        <w:rPr>
          <w:rFonts w:ascii="Comic Sans MS" w:eastAsia="Comic Sans MS" w:hAnsi="Comic Sans MS" w:cs="Comic Sans MS"/>
          <w:b/>
          <w:color w:val="585761"/>
          <w:sz w:val="24"/>
          <w:szCs w:val="24"/>
        </w:rPr>
      </w:pPr>
      <w:r>
        <w:rPr>
          <w:rFonts w:ascii="Comic Sans MS" w:eastAsia="Comic Sans MS" w:hAnsi="Comic Sans MS" w:cs="Comic Sans MS"/>
          <w:b/>
          <w:color w:val="585761"/>
          <w:sz w:val="24"/>
          <w:szCs w:val="24"/>
        </w:rPr>
        <w:t>Newsletters</w:t>
      </w:r>
    </w:p>
    <w:p w:rsidR="00BF3D3C" w:rsidRDefault="00124816">
      <w:pPr>
        <w:spacing w:after="460"/>
        <w:rPr>
          <w:rFonts w:ascii="Comic Sans MS" w:eastAsia="Comic Sans MS" w:hAnsi="Comic Sans MS" w:cs="Comic Sans MS"/>
          <w:color w:val="585761"/>
          <w:sz w:val="24"/>
          <w:szCs w:val="24"/>
        </w:rPr>
      </w:pPr>
      <w:r>
        <w:rPr>
          <w:rFonts w:ascii="Comic Sans MS" w:eastAsia="Comic Sans MS" w:hAnsi="Comic Sans MS" w:cs="Comic Sans MS"/>
          <w:color w:val="585761"/>
          <w:sz w:val="24"/>
          <w:szCs w:val="24"/>
        </w:rPr>
        <w:t>Pre-K teachers send</w:t>
      </w:r>
      <w:r>
        <w:rPr>
          <w:rFonts w:ascii="Comic Sans MS" w:eastAsia="Comic Sans MS" w:hAnsi="Comic Sans MS" w:cs="Comic Sans MS"/>
          <w:color w:val="585761"/>
          <w:sz w:val="24"/>
          <w:szCs w:val="24"/>
        </w:rPr>
        <w:t xml:space="preserve"> out newsletters with upcoming dates and events. Pre-K 3 students receive a weekly newsletter, while Pre-K4 students receive a monthly newsletter. </w:t>
      </w:r>
    </w:p>
    <w:p w:rsidR="00BF3D3C" w:rsidRDefault="00BF3D3C">
      <w:pPr>
        <w:spacing w:after="460"/>
        <w:rPr>
          <w:rFonts w:ascii="Comic Sans MS" w:eastAsia="Comic Sans MS" w:hAnsi="Comic Sans MS" w:cs="Comic Sans MS"/>
          <w:b/>
          <w:color w:val="585761"/>
          <w:sz w:val="24"/>
          <w:szCs w:val="24"/>
        </w:rPr>
      </w:pPr>
    </w:p>
    <w:p w:rsidR="00BF3D3C" w:rsidRDefault="00124816">
      <w:pPr>
        <w:spacing w:after="460"/>
        <w:rPr>
          <w:rFonts w:ascii="Comic Sans MS" w:eastAsia="Comic Sans MS" w:hAnsi="Comic Sans MS" w:cs="Comic Sans MS"/>
          <w:b/>
          <w:color w:val="585761"/>
          <w:sz w:val="24"/>
          <w:szCs w:val="24"/>
        </w:rPr>
      </w:pPr>
      <w:r>
        <w:rPr>
          <w:rFonts w:ascii="Comic Sans MS" w:eastAsia="Comic Sans MS" w:hAnsi="Comic Sans MS" w:cs="Comic Sans MS"/>
          <w:b/>
          <w:color w:val="585761"/>
          <w:sz w:val="24"/>
          <w:szCs w:val="24"/>
        </w:rPr>
        <w:t>Seesaw</w:t>
      </w:r>
    </w:p>
    <w:p w:rsidR="00BF3D3C" w:rsidRDefault="00124816">
      <w:pPr>
        <w:spacing w:after="460"/>
        <w:rPr>
          <w:rFonts w:ascii="Comic Sans MS" w:eastAsia="Comic Sans MS" w:hAnsi="Comic Sans MS" w:cs="Comic Sans MS"/>
          <w:color w:val="585761"/>
          <w:sz w:val="24"/>
          <w:szCs w:val="24"/>
        </w:rPr>
      </w:pPr>
      <w:r>
        <w:rPr>
          <w:rFonts w:ascii="Comic Sans MS" w:eastAsia="Comic Sans MS" w:hAnsi="Comic Sans MS" w:cs="Comic Sans MS"/>
          <w:color w:val="585761"/>
          <w:sz w:val="24"/>
          <w:szCs w:val="24"/>
        </w:rPr>
        <w:t>At the start of the school year, teachers will send out login instructions for how to access Seesaw.</w:t>
      </w:r>
      <w:r>
        <w:rPr>
          <w:rFonts w:ascii="Comic Sans MS" w:eastAsia="Comic Sans MS" w:hAnsi="Comic Sans MS" w:cs="Comic Sans MS"/>
          <w:color w:val="585761"/>
          <w:sz w:val="24"/>
          <w:szCs w:val="24"/>
        </w:rPr>
        <w:t xml:space="preserve"> Seesaw is a free website and app which helps each classroom create digital student portfolios and is also a parent communication tool.  Parents will connect to the Seesaw Family app to receive important updates and reminders. The teachers will share each </w:t>
      </w:r>
      <w:r>
        <w:rPr>
          <w:rFonts w:ascii="Comic Sans MS" w:eastAsia="Comic Sans MS" w:hAnsi="Comic Sans MS" w:cs="Comic Sans MS"/>
          <w:color w:val="585761"/>
          <w:sz w:val="24"/>
          <w:szCs w:val="24"/>
        </w:rPr>
        <w:t xml:space="preserve">student’s learning with parents by posting pictures </w:t>
      </w:r>
      <w:r>
        <w:rPr>
          <w:rFonts w:ascii="Comic Sans MS" w:eastAsia="Comic Sans MS" w:hAnsi="Comic Sans MS" w:cs="Comic Sans MS"/>
          <w:color w:val="585761"/>
          <w:sz w:val="24"/>
          <w:szCs w:val="24"/>
        </w:rPr>
        <w:lastRenderedPageBreak/>
        <w:t xml:space="preserve">and videos of student work. Teachers will also be able to send messages and reminders. The Seesaw app and website is private. Parents only see posts that have been tagged of his/her child. </w:t>
      </w:r>
    </w:p>
    <w:p w:rsidR="00BF3D3C" w:rsidRDefault="00124816">
      <w:pPr>
        <w:spacing w:after="460"/>
        <w:rPr>
          <w:rFonts w:ascii="Comic Sans MS" w:eastAsia="Comic Sans MS" w:hAnsi="Comic Sans MS" w:cs="Comic Sans MS"/>
          <w:b/>
          <w:color w:val="585761"/>
          <w:sz w:val="24"/>
          <w:szCs w:val="24"/>
        </w:rPr>
      </w:pPr>
      <w:r>
        <w:rPr>
          <w:rFonts w:ascii="Comic Sans MS" w:eastAsia="Comic Sans MS" w:hAnsi="Comic Sans MS" w:cs="Comic Sans MS"/>
          <w:b/>
          <w:color w:val="585761"/>
          <w:sz w:val="24"/>
          <w:szCs w:val="24"/>
        </w:rPr>
        <w:t>Conferences</w:t>
      </w:r>
    </w:p>
    <w:p w:rsidR="00BF3D3C" w:rsidRDefault="00124816">
      <w:pPr>
        <w:spacing w:after="460"/>
        <w:rPr>
          <w:rFonts w:ascii="Comic Sans MS" w:eastAsia="Comic Sans MS" w:hAnsi="Comic Sans MS" w:cs="Comic Sans MS"/>
          <w:color w:val="585761"/>
          <w:sz w:val="24"/>
          <w:szCs w:val="24"/>
        </w:rPr>
      </w:pPr>
      <w:r>
        <w:rPr>
          <w:rFonts w:ascii="Comic Sans MS" w:eastAsia="Comic Sans MS" w:hAnsi="Comic Sans MS" w:cs="Comic Sans MS"/>
          <w:color w:val="585761"/>
          <w:sz w:val="24"/>
          <w:szCs w:val="24"/>
        </w:rPr>
        <w:t>If</w:t>
      </w:r>
      <w:r>
        <w:rPr>
          <w:rFonts w:ascii="Comic Sans MS" w:eastAsia="Comic Sans MS" w:hAnsi="Comic Sans MS" w:cs="Comic Sans MS"/>
          <w:color w:val="585761"/>
          <w:sz w:val="24"/>
          <w:szCs w:val="24"/>
        </w:rPr>
        <w:t xml:space="preserve"> the nature of a problem is too long for an email, it is best to schedule a conference.  All teacher/parent conferences must be scheduled in advance to allow time to create an appropriate time to meet. Conferences may be held in person or via phone. </w:t>
      </w:r>
    </w:p>
    <w:p w:rsidR="00BF3D3C" w:rsidRDefault="00124816">
      <w:pPr>
        <w:spacing w:after="460"/>
        <w:rPr>
          <w:rFonts w:ascii="Comic Sans MS" w:eastAsia="Comic Sans MS" w:hAnsi="Comic Sans MS" w:cs="Comic Sans MS"/>
          <w:b/>
          <w:color w:val="585761"/>
          <w:sz w:val="24"/>
          <w:szCs w:val="24"/>
          <w:u w:val="single"/>
        </w:rPr>
      </w:pPr>
      <w:r>
        <w:rPr>
          <w:rFonts w:ascii="Comic Sans MS" w:eastAsia="Comic Sans MS" w:hAnsi="Comic Sans MS" w:cs="Comic Sans MS"/>
          <w:b/>
          <w:color w:val="585761"/>
          <w:sz w:val="24"/>
          <w:szCs w:val="24"/>
          <w:u w:val="single"/>
        </w:rPr>
        <w:t>Volun</w:t>
      </w:r>
      <w:r>
        <w:rPr>
          <w:rFonts w:ascii="Comic Sans MS" w:eastAsia="Comic Sans MS" w:hAnsi="Comic Sans MS" w:cs="Comic Sans MS"/>
          <w:b/>
          <w:color w:val="585761"/>
          <w:sz w:val="24"/>
          <w:szCs w:val="24"/>
          <w:u w:val="single"/>
        </w:rPr>
        <w:t>teers</w:t>
      </w:r>
    </w:p>
    <w:p w:rsidR="00BF3D3C" w:rsidRDefault="00124816">
      <w:pPr>
        <w:spacing w:after="460"/>
        <w:rPr>
          <w:rFonts w:ascii="Comic Sans MS" w:eastAsia="Comic Sans MS" w:hAnsi="Comic Sans MS" w:cs="Comic Sans MS"/>
          <w:color w:val="585761"/>
          <w:sz w:val="24"/>
          <w:szCs w:val="24"/>
        </w:rPr>
      </w:pPr>
      <w:proofErr w:type="spellStart"/>
      <w:r>
        <w:rPr>
          <w:rFonts w:ascii="Comic Sans MS" w:eastAsia="Comic Sans MS" w:hAnsi="Comic Sans MS" w:cs="Comic Sans MS"/>
          <w:color w:val="585761"/>
          <w:sz w:val="24"/>
          <w:szCs w:val="24"/>
        </w:rPr>
        <w:t>Virtus</w:t>
      </w:r>
      <w:proofErr w:type="spellEnd"/>
      <w:r>
        <w:rPr>
          <w:rFonts w:ascii="Comic Sans MS" w:eastAsia="Comic Sans MS" w:hAnsi="Comic Sans MS" w:cs="Comic Sans MS"/>
          <w:color w:val="585761"/>
          <w:sz w:val="24"/>
          <w:szCs w:val="24"/>
        </w:rPr>
        <w:t xml:space="preserve"> </w:t>
      </w:r>
      <w:proofErr w:type="gramStart"/>
      <w:r>
        <w:rPr>
          <w:rFonts w:ascii="Comic Sans MS" w:eastAsia="Comic Sans MS" w:hAnsi="Comic Sans MS" w:cs="Comic Sans MS"/>
          <w:color w:val="585761"/>
          <w:sz w:val="24"/>
          <w:szCs w:val="24"/>
        </w:rPr>
        <w:t>training :</w:t>
      </w:r>
      <w:proofErr w:type="gramEnd"/>
      <w:r>
        <w:rPr>
          <w:rFonts w:ascii="Comic Sans MS" w:eastAsia="Comic Sans MS" w:hAnsi="Comic Sans MS" w:cs="Comic Sans MS"/>
          <w:color w:val="585761"/>
          <w:sz w:val="24"/>
          <w:szCs w:val="24"/>
        </w:rPr>
        <w:t xml:space="preserve"> Families are a vital part of our school community. Saint Casimir School adheres to the archdiocesan policy known as “</w:t>
      </w:r>
      <w:proofErr w:type="spellStart"/>
      <w:r>
        <w:rPr>
          <w:rFonts w:ascii="Comic Sans MS" w:eastAsia="Comic Sans MS" w:hAnsi="Comic Sans MS" w:cs="Comic Sans MS"/>
          <w:color w:val="585761"/>
          <w:sz w:val="24"/>
          <w:szCs w:val="24"/>
        </w:rPr>
        <w:t>Virtus</w:t>
      </w:r>
      <w:proofErr w:type="spellEnd"/>
      <w:r>
        <w:rPr>
          <w:rFonts w:ascii="Comic Sans MS" w:eastAsia="Comic Sans MS" w:hAnsi="Comic Sans MS" w:cs="Comic Sans MS"/>
          <w:color w:val="585761"/>
          <w:sz w:val="24"/>
          <w:szCs w:val="24"/>
        </w:rPr>
        <w:t xml:space="preserve">” regarding the screening and training of volunteers and employees who work with children, </w:t>
      </w:r>
      <w:proofErr w:type="gramStart"/>
      <w:r>
        <w:rPr>
          <w:rFonts w:ascii="Comic Sans MS" w:eastAsia="Comic Sans MS" w:hAnsi="Comic Sans MS" w:cs="Comic Sans MS"/>
          <w:color w:val="585761"/>
          <w:sz w:val="24"/>
          <w:szCs w:val="24"/>
        </w:rPr>
        <w:t>All</w:t>
      </w:r>
      <w:proofErr w:type="gramEnd"/>
      <w:r>
        <w:rPr>
          <w:rFonts w:ascii="Comic Sans MS" w:eastAsia="Comic Sans MS" w:hAnsi="Comic Sans MS" w:cs="Comic Sans MS"/>
          <w:color w:val="585761"/>
          <w:sz w:val="24"/>
          <w:szCs w:val="24"/>
        </w:rPr>
        <w:t xml:space="preserve"> parents who vo</w:t>
      </w:r>
      <w:r>
        <w:rPr>
          <w:rFonts w:ascii="Comic Sans MS" w:eastAsia="Comic Sans MS" w:hAnsi="Comic Sans MS" w:cs="Comic Sans MS"/>
          <w:color w:val="585761"/>
          <w:sz w:val="24"/>
          <w:szCs w:val="24"/>
        </w:rPr>
        <w:t xml:space="preserve">lunteer must be trained. </w:t>
      </w:r>
    </w:p>
    <w:p w:rsidR="00BF3D3C" w:rsidRDefault="00BF3D3C">
      <w:pPr>
        <w:spacing w:after="460"/>
        <w:rPr>
          <w:rFonts w:ascii="Comic Sans MS" w:eastAsia="Comic Sans MS" w:hAnsi="Comic Sans MS" w:cs="Comic Sans MS"/>
          <w:b/>
          <w:color w:val="585761"/>
          <w:sz w:val="24"/>
          <w:szCs w:val="24"/>
          <w:u w:val="single"/>
        </w:rPr>
      </w:pPr>
    </w:p>
    <w:sectPr w:rsidR="00BF3D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Gungsuh">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C31D1"/>
    <w:multiLevelType w:val="multilevel"/>
    <w:tmpl w:val="B62E7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A15ED1"/>
    <w:multiLevelType w:val="multilevel"/>
    <w:tmpl w:val="81645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8AC335C"/>
    <w:multiLevelType w:val="multilevel"/>
    <w:tmpl w:val="360A88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D3C"/>
    <w:rsid w:val="00124816"/>
    <w:rsid w:val="00BF3D3C"/>
    <w:rsid w:val="00D5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40F953-C974-40BE-941B-31D5355ED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4760</Words>
  <Characters>27135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St. Casimir School</Company>
  <LinksUpToDate>false</LinksUpToDate>
  <CharactersWithSpaces>31832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SCS Advancement Dir</dc:creator>
  <cp:lastModifiedBy>Microsoft account</cp:lastModifiedBy>
  <cp:revision>3</cp:revision>
  <dcterms:created xsi:type="dcterms:W3CDTF">2022-08-16T15:08:00Z</dcterms:created>
  <dcterms:modified xsi:type="dcterms:W3CDTF">2022-08-16T15:09:00Z</dcterms:modified>
</cp:coreProperties>
</file>