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B2DBB" w14:textId="611BC365" w:rsidR="00B175A2" w:rsidRPr="00B175A2" w:rsidRDefault="00B175A2" w:rsidP="00B175A2">
      <w:pPr>
        <w:jc w:val="center"/>
        <w:rPr>
          <w:rFonts w:ascii="Century Schoolbook" w:hAnsi="Century Schoolbook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526437B" wp14:editId="57591717">
            <wp:simplePos x="0" y="0"/>
            <wp:positionH relativeFrom="column">
              <wp:posOffset>-133350</wp:posOffset>
            </wp:positionH>
            <wp:positionV relativeFrom="paragraph">
              <wp:posOffset>2247900</wp:posOffset>
            </wp:positionV>
            <wp:extent cx="1819275" cy="2521585"/>
            <wp:effectExtent l="0" t="0" r="9525" b="0"/>
            <wp:wrapSquare wrapText="bothSides"/>
            <wp:docPr id="2" name="Picture 2" descr="https://images-na.ssl-images-amazon.com/images/I/51SDS--c-xL._SX35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SDS--c-xL._SX35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2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Schoolbook" w:hAnsi="Century Schoolbook"/>
          <w:b/>
          <w:sz w:val="32"/>
          <w:szCs w:val="32"/>
          <w:u w:val="single"/>
        </w:rPr>
        <w:t xml:space="preserve">Summer Math for Incoming Fourth Grade                                      </w:t>
      </w:r>
      <w:r>
        <w:rPr>
          <w:rFonts w:ascii="Century Schoolbook" w:hAnsi="Century Schoolbook"/>
          <w:sz w:val="24"/>
          <w:szCs w:val="24"/>
        </w:rPr>
        <w:t>This summer, students will earn their first two grades for math as fourth graders.</w:t>
      </w:r>
    </w:p>
    <w:p w14:paraId="6B2659AA" w14:textId="77777777" w:rsidR="00B175A2" w:rsidRDefault="00B175A2" w:rsidP="00B175A2">
      <w:pPr>
        <w:rPr>
          <w:rFonts w:ascii="Century Schoolbook" w:hAnsi="Century Schoolbook"/>
          <w:sz w:val="24"/>
          <w:szCs w:val="24"/>
        </w:rPr>
      </w:pPr>
    </w:p>
    <w:p w14:paraId="394ABCFA" w14:textId="77777777" w:rsidR="00B175A2" w:rsidRDefault="00B175A2" w:rsidP="00B175A2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Summer math REQUIRED WORK is a leveled math review book available in major retailers and on Amazon.com for $3.99. The title is </w:t>
      </w:r>
      <w:r>
        <w:rPr>
          <w:rFonts w:ascii="Century Schoolbook" w:hAnsi="Century Schoolbook"/>
          <w:i/>
          <w:sz w:val="24"/>
          <w:szCs w:val="24"/>
          <w:u w:val="single"/>
        </w:rPr>
        <w:t>Math Basics, Grade 3</w:t>
      </w:r>
      <w:r>
        <w:rPr>
          <w:rFonts w:ascii="Century Schoolbook" w:hAnsi="Century Schoolbook"/>
          <w:i/>
          <w:sz w:val="24"/>
          <w:szCs w:val="24"/>
        </w:rPr>
        <w:t>,</w:t>
      </w:r>
      <w:r>
        <w:rPr>
          <w:rFonts w:ascii="Century Schoolbook" w:hAnsi="Century Schoolbook"/>
          <w:sz w:val="24"/>
          <w:szCs w:val="24"/>
        </w:rPr>
        <w:t xml:space="preserve"> ISBN: 10: 0887431399.  Students should complete at least 15 pages to help them review math concepts and computations.  This should be handed in the first week of school.</w:t>
      </w:r>
    </w:p>
    <w:p w14:paraId="0340A428" w14:textId="77777777" w:rsidR="00B175A2" w:rsidRDefault="00B175A2" w:rsidP="00B175A2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Next, students need to practice addition, subtraction, multiplication, and division math facts.  If you do not have flash cards, you can purchase them at the Dollar Store, Walmart, Target, etc.  </w:t>
      </w:r>
    </w:p>
    <w:p w14:paraId="61E64422" w14:textId="77777777" w:rsidR="00B175A2" w:rsidRDefault="00B175A2" w:rsidP="00B175A2">
      <w:pPr>
        <w:rPr>
          <w:rFonts w:ascii="Century Schoolbook" w:hAnsi="Century Schoolbook"/>
          <w:b/>
          <w:sz w:val="24"/>
          <w:szCs w:val="24"/>
          <w:u w:val="single"/>
        </w:rPr>
      </w:pPr>
      <w:r>
        <w:rPr>
          <w:rFonts w:ascii="Century Schoolbook" w:hAnsi="Century Schoolbook"/>
          <w:b/>
          <w:sz w:val="24"/>
          <w:szCs w:val="24"/>
          <w:u w:val="single"/>
        </w:rPr>
        <w:t>Addition/Subtraction/Multiplication/Division Practice:</w:t>
      </w:r>
    </w:p>
    <w:p w14:paraId="59D0AFA2" w14:textId="77777777" w:rsidR="00B175A2" w:rsidRDefault="00B175A2" w:rsidP="00B175A2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Students should also choose six weeks to practice addition, subtraction, multiplication and division facts.  (15 minutes per day, 4 days a week).  Math fact practice logs are attached and should be handed in when school resumes in the fall.  Fact practice can include a parent quizzing a child, an online program such as </w:t>
      </w:r>
      <w:r>
        <w:rPr>
          <w:rFonts w:ascii="Century Schoolbook" w:hAnsi="Century Schoolbook"/>
          <w:sz w:val="24"/>
          <w:szCs w:val="24"/>
          <w:u w:val="single"/>
        </w:rPr>
        <w:t>multiplication.com</w:t>
      </w:r>
      <w:r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>
        <w:rPr>
          <w:rFonts w:ascii="Century Schoolbook" w:hAnsi="Century Schoolbook"/>
          <w:sz w:val="24"/>
          <w:szCs w:val="24"/>
          <w:u w:val="single"/>
        </w:rPr>
        <w:t>hooda</w:t>
      </w:r>
      <w:proofErr w:type="spellEnd"/>
      <w:r>
        <w:rPr>
          <w:rFonts w:ascii="Century Schoolbook" w:hAnsi="Century Schoolbook"/>
          <w:sz w:val="24"/>
          <w:szCs w:val="24"/>
          <w:u w:val="single"/>
        </w:rPr>
        <w:t xml:space="preserve"> math</w:t>
      </w:r>
      <w:r>
        <w:rPr>
          <w:rFonts w:ascii="Century Schoolbook" w:hAnsi="Century Schoolbook"/>
          <w:sz w:val="24"/>
          <w:szCs w:val="24"/>
        </w:rPr>
        <w:t xml:space="preserve">, or </w:t>
      </w:r>
      <w:r>
        <w:rPr>
          <w:rFonts w:ascii="Century Schoolbook" w:hAnsi="Century Schoolbook"/>
          <w:sz w:val="24"/>
          <w:szCs w:val="24"/>
          <w:u w:val="single"/>
        </w:rPr>
        <w:t>mathisfun.com</w:t>
      </w:r>
      <w:r>
        <w:rPr>
          <w:rFonts w:ascii="Century Schoolbook" w:hAnsi="Century Schoolbook"/>
          <w:sz w:val="24"/>
          <w:szCs w:val="24"/>
        </w:rPr>
        <w:t xml:space="preserve"> or any other method that allows a student to review math facts. *Students must come to school being familiar with their times tables up to 12.</w:t>
      </w:r>
    </w:p>
    <w:p w14:paraId="35EEBE2E" w14:textId="77777777" w:rsidR="00B175A2" w:rsidRDefault="00B175A2" w:rsidP="00B175A2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Please have a parent or caregiver sign each practice log.  Practice logs may be split up over weeks as long as the student has 6 weeks of practice accounted for.</w:t>
      </w:r>
    </w:p>
    <w:p w14:paraId="2302CCDE" w14:textId="77777777" w:rsidR="00B175A2" w:rsidRDefault="00B175A2" w:rsidP="00B175A2">
      <w:pPr>
        <w:rPr>
          <w:rFonts w:ascii="Century Schoolbook" w:hAnsi="Century Schoolbook"/>
          <w:sz w:val="24"/>
          <w:szCs w:val="24"/>
        </w:rPr>
      </w:pPr>
    </w:p>
    <w:p w14:paraId="4598DA0A" w14:textId="37B044C5" w:rsidR="00C456EE" w:rsidRDefault="00B175A2" w:rsidP="00B175A2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7F7B2EE" wp14:editId="18707A28">
            <wp:simplePos x="0" y="0"/>
            <wp:positionH relativeFrom="column">
              <wp:posOffset>1123315</wp:posOffset>
            </wp:positionH>
            <wp:positionV relativeFrom="paragraph">
              <wp:posOffset>37465</wp:posOffset>
            </wp:positionV>
            <wp:extent cx="2809875" cy="15525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Schoolbook" w:hAnsi="Century Schoolbook"/>
          <w:sz w:val="24"/>
          <w:szCs w:val="24"/>
        </w:rPr>
        <w:br w:type="textWrapping" w:clear="all"/>
      </w:r>
    </w:p>
    <w:p w14:paraId="004B1249" w14:textId="5B093064" w:rsidR="0047352D" w:rsidRDefault="0047352D" w:rsidP="00B175A2"/>
    <w:p w14:paraId="482C76E0" w14:textId="77777777" w:rsidR="0047352D" w:rsidRDefault="0047352D" w:rsidP="0047352D">
      <w:pPr>
        <w:jc w:val="center"/>
        <w:rPr>
          <w:rFonts w:ascii="Century Schoolbook" w:hAnsi="Century Schoolbook"/>
          <w:b/>
          <w:sz w:val="32"/>
          <w:szCs w:val="32"/>
          <w:u w:val="single"/>
        </w:rPr>
      </w:pPr>
      <w:r>
        <w:rPr>
          <w:rFonts w:ascii="Century Schoolbook" w:hAnsi="Century Schoolbook"/>
          <w:b/>
          <w:sz w:val="32"/>
          <w:szCs w:val="32"/>
          <w:u w:val="single"/>
        </w:rPr>
        <w:lastRenderedPageBreak/>
        <w:t xml:space="preserve">SUMMER READING FOR </w:t>
      </w:r>
    </w:p>
    <w:p w14:paraId="6CD93E6C" w14:textId="77777777" w:rsidR="0047352D" w:rsidRDefault="0047352D" w:rsidP="0047352D">
      <w:pPr>
        <w:jc w:val="center"/>
        <w:rPr>
          <w:rFonts w:ascii="Century Schoolbook" w:hAnsi="Century Schoolbook"/>
          <w:b/>
          <w:sz w:val="32"/>
          <w:szCs w:val="32"/>
          <w:u w:val="single"/>
        </w:rPr>
      </w:pPr>
      <w:r>
        <w:rPr>
          <w:rFonts w:ascii="Century Schoolbook" w:hAnsi="Century Schoolbook"/>
          <w:b/>
          <w:sz w:val="32"/>
          <w:szCs w:val="32"/>
          <w:u w:val="single"/>
        </w:rPr>
        <w:t>STUDENTS ENTERING 4</w:t>
      </w:r>
      <w:r>
        <w:rPr>
          <w:rFonts w:ascii="Century Schoolbook" w:hAnsi="Century Schoolbook"/>
          <w:b/>
          <w:sz w:val="32"/>
          <w:szCs w:val="32"/>
          <w:u w:val="single"/>
          <w:vertAlign w:val="superscript"/>
        </w:rPr>
        <w:t>TH</w:t>
      </w:r>
      <w:r>
        <w:rPr>
          <w:rFonts w:ascii="Century Schoolbook" w:hAnsi="Century Schoolbook"/>
          <w:b/>
          <w:sz w:val="32"/>
          <w:szCs w:val="32"/>
          <w:u w:val="single"/>
        </w:rPr>
        <w:t xml:space="preserve"> GRADE</w:t>
      </w:r>
    </w:p>
    <w:p w14:paraId="653CA746" w14:textId="77777777" w:rsidR="0047352D" w:rsidRDefault="0047352D" w:rsidP="0047352D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Students entering 4</w:t>
      </w:r>
      <w:r>
        <w:rPr>
          <w:rFonts w:ascii="Century Schoolbook" w:hAnsi="Century Schoolbook"/>
          <w:sz w:val="24"/>
          <w:szCs w:val="24"/>
          <w:vertAlign w:val="superscript"/>
        </w:rPr>
        <w:t>th</w:t>
      </w:r>
      <w:r>
        <w:rPr>
          <w:rFonts w:ascii="Century Schoolbook" w:hAnsi="Century Schoolbook"/>
          <w:sz w:val="24"/>
          <w:szCs w:val="24"/>
        </w:rPr>
        <w:t xml:space="preserve"> grade will be required to read TWO (2) books this summer.  The first is a novel that should be chosen from the list below.  The second should be a nonfiction selection of their choosing.  It is highly recommended that your child </w:t>
      </w:r>
      <w:proofErr w:type="gramStart"/>
      <w:r>
        <w:rPr>
          <w:rFonts w:ascii="Century Schoolbook" w:hAnsi="Century Schoolbook"/>
          <w:sz w:val="24"/>
          <w:szCs w:val="24"/>
        </w:rPr>
        <w:t>spend</w:t>
      </w:r>
      <w:proofErr w:type="gramEnd"/>
      <w:r>
        <w:rPr>
          <w:rFonts w:ascii="Century Schoolbook" w:hAnsi="Century Schoolbook"/>
          <w:sz w:val="24"/>
          <w:szCs w:val="24"/>
        </w:rPr>
        <w:t xml:space="preserve"> at least 15 minutes a day reading throughout the summer.</w:t>
      </w:r>
    </w:p>
    <w:p w14:paraId="62EA13F3" w14:textId="77777777" w:rsidR="0047352D" w:rsidRDefault="0047352D" w:rsidP="0047352D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sz w:val="24"/>
          <w:szCs w:val="24"/>
          <w:u w:val="single"/>
        </w:rPr>
      </w:pPr>
      <w:r>
        <w:rPr>
          <w:rFonts w:ascii="Century Schoolbook" w:hAnsi="Century Schoolbook"/>
          <w:b/>
          <w:sz w:val="24"/>
          <w:szCs w:val="24"/>
          <w:u w:val="single"/>
        </w:rPr>
        <w:t xml:space="preserve"> Required Fiction Novels:</w:t>
      </w:r>
    </w:p>
    <w:p w14:paraId="490C4438" w14:textId="77777777" w:rsidR="0047352D" w:rsidRDefault="0047352D" w:rsidP="0047352D">
      <w:pPr>
        <w:rPr>
          <w:rFonts w:ascii="Century Schoolbook" w:hAnsi="Century Schoolbook"/>
          <w:b/>
          <w:sz w:val="24"/>
          <w:szCs w:val="24"/>
          <w:u w:val="single"/>
        </w:rPr>
      </w:pPr>
      <w:r>
        <w:rPr>
          <w:rFonts w:ascii="Century Schoolbook" w:hAnsi="Century Schoolbook"/>
          <w:b/>
          <w:sz w:val="24"/>
          <w:szCs w:val="24"/>
          <w:u w:val="single"/>
        </w:rPr>
        <w:t>Novels</w:t>
      </w:r>
      <w:proofErr w:type="gramStart"/>
      <w:r>
        <w:rPr>
          <w:rFonts w:ascii="Century Schoolbook" w:hAnsi="Century Schoolbook"/>
          <w:b/>
          <w:sz w:val="24"/>
          <w:szCs w:val="24"/>
          <w:u w:val="single"/>
        </w:rPr>
        <w:t>:  (</w:t>
      </w:r>
      <w:proofErr w:type="gramEnd"/>
      <w:r>
        <w:rPr>
          <w:rFonts w:ascii="Century Schoolbook" w:hAnsi="Century Schoolbook"/>
          <w:b/>
          <w:sz w:val="24"/>
          <w:szCs w:val="24"/>
          <w:u w:val="single"/>
        </w:rPr>
        <w:t>choose one)</w:t>
      </w:r>
    </w:p>
    <w:p w14:paraId="76A1E43E" w14:textId="77777777" w:rsidR="0047352D" w:rsidRDefault="0047352D" w:rsidP="0047352D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Paint the </w:t>
      </w:r>
      <w:proofErr w:type="gramStart"/>
      <w:r>
        <w:rPr>
          <w:rFonts w:ascii="Century Schoolbook" w:hAnsi="Century Schoolbook"/>
          <w:sz w:val="24"/>
          <w:szCs w:val="24"/>
        </w:rPr>
        <w:t>Wind  by</w:t>
      </w:r>
      <w:proofErr w:type="gramEnd"/>
      <w:r>
        <w:rPr>
          <w:rFonts w:ascii="Century Schoolbook" w:hAnsi="Century Schoolbook"/>
          <w:sz w:val="24"/>
          <w:szCs w:val="24"/>
        </w:rPr>
        <w:t xml:space="preserve"> Pam Munoz Ryan</w:t>
      </w:r>
    </w:p>
    <w:p w14:paraId="3BBE1ECD" w14:textId="77777777" w:rsidR="0047352D" w:rsidRDefault="0047352D" w:rsidP="0047352D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 Indian in the Cupboard by Lynne Reid Banks</w:t>
      </w:r>
    </w:p>
    <w:p w14:paraId="07B0771E" w14:textId="77777777" w:rsidR="0047352D" w:rsidRDefault="0047352D" w:rsidP="0047352D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James and the Giant Peach by Roald Dahl</w:t>
      </w:r>
    </w:p>
    <w:p w14:paraId="17D668CE" w14:textId="77777777" w:rsidR="0047352D" w:rsidRDefault="0047352D" w:rsidP="0047352D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Stuart Little by E.B. White</w:t>
      </w:r>
    </w:p>
    <w:p w14:paraId="177F7570" w14:textId="77777777" w:rsidR="0047352D" w:rsidRDefault="0047352D" w:rsidP="0047352D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Mr. Popper’s Penguins by Richard Atwater</w:t>
      </w:r>
    </w:p>
    <w:p w14:paraId="0FC911EC" w14:textId="77777777" w:rsidR="0047352D" w:rsidRDefault="0047352D" w:rsidP="0047352D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 Magical Ms. Plum by Bonny Becker</w:t>
      </w:r>
    </w:p>
    <w:p w14:paraId="2FC1421C" w14:textId="77777777" w:rsidR="0047352D" w:rsidRDefault="0047352D" w:rsidP="0047352D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Nate the Great by Marjorie Weinman </w:t>
      </w:r>
      <w:proofErr w:type="spellStart"/>
      <w:r>
        <w:rPr>
          <w:rFonts w:ascii="Century Schoolbook" w:hAnsi="Century Schoolbook"/>
          <w:sz w:val="24"/>
          <w:szCs w:val="24"/>
        </w:rPr>
        <w:t>Sharmat</w:t>
      </w:r>
      <w:proofErr w:type="spellEnd"/>
    </w:p>
    <w:p w14:paraId="2411E891" w14:textId="77777777" w:rsidR="0047352D" w:rsidRDefault="0047352D" w:rsidP="0047352D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Owen Foote, Super Spy by Stephanie Greene</w:t>
      </w:r>
    </w:p>
    <w:p w14:paraId="5E13C596" w14:textId="77777777" w:rsidR="0047352D" w:rsidRDefault="0047352D" w:rsidP="0047352D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Carnival at Candlelight by Mary Pope Osborne</w:t>
      </w:r>
    </w:p>
    <w:p w14:paraId="378FED33" w14:textId="77777777" w:rsidR="0047352D" w:rsidRDefault="0047352D" w:rsidP="0047352D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Casey at the Bat by Patricia </w:t>
      </w:r>
      <w:proofErr w:type="spellStart"/>
      <w:r>
        <w:rPr>
          <w:rFonts w:ascii="Century Schoolbook" w:hAnsi="Century Schoolbook"/>
          <w:sz w:val="24"/>
          <w:szCs w:val="24"/>
        </w:rPr>
        <w:t>Palacco</w:t>
      </w:r>
      <w:proofErr w:type="spellEnd"/>
    </w:p>
    <w:p w14:paraId="278B91F9" w14:textId="77777777" w:rsidR="0047352D" w:rsidRDefault="0047352D" w:rsidP="0047352D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Ramona the Brave by Beverly Cleary</w:t>
      </w:r>
    </w:p>
    <w:p w14:paraId="306BCC22" w14:textId="77777777" w:rsidR="0047352D" w:rsidRDefault="0047352D" w:rsidP="0047352D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A-Z Mysteries book from the series by Ron Ray</w:t>
      </w:r>
    </w:p>
    <w:p w14:paraId="3283038D" w14:textId="77777777" w:rsidR="0047352D" w:rsidRDefault="0047352D" w:rsidP="0047352D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Judy Moody was in a Mood by Megan McDonald</w:t>
      </w:r>
    </w:p>
    <w:p w14:paraId="672C11D6" w14:textId="77777777" w:rsidR="0047352D" w:rsidRDefault="0047352D" w:rsidP="0047352D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Little House in the Big Woods by Laura Ingalls Wilder</w:t>
      </w:r>
    </w:p>
    <w:p w14:paraId="20B521E0" w14:textId="77777777" w:rsidR="0047352D" w:rsidRDefault="0047352D" w:rsidP="0047352D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Freckle Juice by Judy Bloom</w:t>
      </w:r>
    </w:p>
    <w:p w14:paraId="5FE14DC3" w14:textId="2F91C16A" w:rsidR="0047352D" w:rsidRDefault="0047352D" w:rsidP="0047352D">
      <w:pPr>
        <w:rPr>
          <w:rFonts w:ascii="Century Schoolbook" w:hAnsi="Century Schoolbook"/>
          <w:sz w:val="24"/>
          <w:szCs w:val="24"/>
        </w:rPr>
      </w:pPr>
    </w:p>
    <w:p w14:paraId="05B5BE00" w14:textId="2846CC36" w:rsidR="006604DF" w:rsidRDefault="006604DF" w:rsidP="0047352D">
      <w:pPr>
        <w:rPr>
          <w:rFonts w:ascii="Century Schoolbook" w:hAnsi="Century Schoolbook"/>
          <w:sz w:val="24"/>
          <w:szCs w:val="24"/>
        </w:rPr>
      </w:pPr>
    </w:p>
    <w:p w14:paraId="2114A855" w14:textId="77777777" w:rsidR="006604DF" w:rsidRDefault="006604DF" w:rsidP="006604DF">
      <w:pPr>
        <w:rPr>
          <w:rFonts w:ascii="Century Schoolbook" w:hAnsi="Century Schoolbook"/>
          <w:noProof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</w:rPr>
        <w:lastRenderedPageBreak/>
        <w:t xml:space="preserve">For the Fiction Novel:  </w:t>
      </w:r>
    </w:p>
    <w:p w14:paraId="308A7DAD" w14:textId="77777777" w:rsidR="006604DF" w:rsidRDefault="006604DF" w:rsidP="006604DF">
      <w:pPr>
        <w:rPr>
          <w:rFonts w:ascii="Century Schoolbook" w:hAnsi="Century Schoolbook"/>
          <w:noProof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</w:rPr>
        <w:t>Directions:</w:t>
      </w:r>
    </w:p>
    <w:p w14:paraId="4C04238C" w14:textId="77777777" w:rsidR="006604DF" w:rsidRDefault="006604DF" w:rsidP="006604DF">
      <w:pPr>
        <w:rPr>
          <w:rFonts w:ascii="Century Schoolbook" w:hAnsi="Century Schoolbook"/>
          <w:noProof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</w:rPr>
        <w:t xml:space="preserve">Choose one of the books from the list.  After reading it, you should draw a Comic Strip including at least 5 boxes that include the beginning, 3 middle events, and the ending of the story.  Please include a description of the event and some talk bubbles.  </w:t>
      </w:r>
    </w:p>
    <w:p w14:paraId="55D4998F" w14:textId="77777777" w:rsidR="006604DF" w:rsidRDefault="006604DF" w:rsidP="006604DF">
      <w:pPr>
        <w:rPr>
          <w:rFonts w:ascii="Century Schoolbook" w:hAnsi="Century Schoolbook"/>
          <w:noProof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</w:rPr>
        <w:t>List the Title of the Book, the Author, and the Reading Level.</w:t>
      </w:r>
    </w:p>
    <w:p w14:paraId="5813EBC6" w14:textId="77777777" w:rsidR="006604DF" w:rsidRDefault="006604DF" w:rsidP="006604DF">
      <w:pPr>
        <w:rPr>
          <w:rFonts w:ascii="Century Schoolbook" w:hAnsi="Century Schoolbook"/>
          <w:b/>
          <w:noProof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</w:rPr>
        <w:t xml:space="preserve">All written work must be neat, legible and </w:t>
      </w:r>
      <w:r>
        <w:rPr>
          <w:rFonts w:ascii="Century Schoolbook" w:hAnsi="Century Schoolbook"/>
          <w:b/>
          <w:noProof/>
          <w:sz w:val="28"/>
          <w:szCs w:val="28"/>
        </w:rPr>
        <w:t>done in cursive.</w:t>
      </w:r>
    </w:p>
    <w:p w14:paraId="0F48E931" w14:textId="77777777" w:rsidR="006604DF" w:rsidRPr="00903F47" w:rsidRDefault="006604DF" w:rsidP="006604DF">
      <w:pPr>
        <w:rPr>
          <w:rFonts w:ascii="Century Schoolbook" w:hAnsi="Century Schoolbook"/>
          <w:noProof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</w:rPr>
        <w:t>Make sure your first and last name are on your paper.</w:t>
      </w:r>
    </w:p>
    <w:p w14:paraId="7B26C39B" w14:textId="77777777" w:rsidR="006604DF" w:rsidRDefault="006604DF" w:rsidP="006604DF">
      <w:pPr>
        <w:rPr>
          <w:rFonts w:ascii="Century Schoolbook" w:hAnsi="Century Schoolbook"/>
          <w:noProof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</w:rPr>
        <w:t>Work should be done on white paper and should be lined if necessary.</w:t>
      </w:r>
    </w:p>
    <w:p w14:paraId="192B041A" w14:textId="77777777" w:rsidR="006604DF" w:rsidRDefault="006604DF" w:rsidP="006604DF">
      <w:pPr>
        <w:rPr>
          <w:rFonts w:ascii="Century Schoolbook" w:hAnsi="Century Schoolbook"/>
          <w:noProof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</w:rPr>
        <w:t>Any illustrations should be neat, detailed, and colored.</w:t>
      </w:r>
    </w:p>
    <w:p w14:paraId="2249176A" w14:textId="5642BB40" w:rsidR="006604DF" w:rsidRDefault="006604DF" w:rsidP="006604DF">
      <w:pPr>
        <w:rPr>
          <w:rFonts w:ascii="Century Schoolbook" w:hAnsi="Century Schoolbook"/>
          <w:noProof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</w:rPr>
        <w:t>Have fun!!!!!</w:t>
      </w:r>
    </w:p>
    <w:p w14:paraId="4A7CA382" w14:textId="77777777" w:rsidR="003C785E" w:rsidRDefault="003C785E" w:rsidP="003C785E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For the Nonfiction Book:</w:t>
      </w:r>
    </w:p>
    <w:p w14:paraId="2A99A17F" w14:textId="77777777" w:rsidR="003C785E" w:rsidRDefault="003C785E" w:rsidP="003C785E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Directions:</w:t>
      </w:r>
    </w:p>
    <w:p w14:paraId="62D554DC" w14:textId="77777777" w:rsidR="003C785E" w:rsidRDefault="003C785E" w:rsidP="003C785E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Please select a nonfiction book of your choosing.  </w:t>
      </w:r>
    </w:p>
    <w:p w14:paraId="2D255FF4" w14:textId="77777777" w:rsidR="003C785E" w:rsidRDefault="003C785E" w:rsidP="003C785E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Choose a topic of interest to you or choose something you want to learn more about.</w:t>
      </w:r>
    </w:p>
    <w:p w14:paraId="0DDED9ED" w14:textId="77777777" w:rsidR="003C785E" w:rsidRDefault="003C785E" w:rsidP="003C785E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After reading this nonfiction book, complete the attached Non-Fiction Book Report.</w:t>
      </w:r>
    </w:p>
    <w:p w14:paraId="395B1B1C" w14:textId="77777777" w:rsidR="003C785E" w:rsidRDefault="003C785E" w:rsidP="003C785E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Thank You!</w:t>
      </w:r>
    </w:p>
    <w:p w14:paraId="772BDBFB" w14:textId="77777777" w:rsidR="003C785E" w:rsidRPr="00A65D2F" w:rsidRDefault="003C785E" w:rsidP="003C785E">
      <w:pPr>
        <w:rPr>
          <w:rFonts w:ascii="Century Schoolbook" w:hAnsi="Century Schoolbook"/>
          <w:sz w:val="28"/>
          <w:szCs w:val="28"/>
        </w:rPr>
      </w:pPr>
    </w:p>
    <w:p w14:paraId="59166063" w14:textId="77777777" w:rsidR="003C785E" w:rsidRDefault="003C785E" w:rsidP="006604DF">
      <w:pPr>
        <w:rPr>
          <w:rFonts w:ascii="Century Schoolbook" w:hAnsi="Century Schoolbook"/>
          <w:noProof/>
          <w:sz w:val="28"/>
          <w:szCs w:val="28"/>
        </w:rPr>
      </w:pPr>
    </w:p>
    <w:p w14:paraId="6913F94C" w14:textId="77777777" w:rsidR="006604DF" w:rsidRPr="00903F47" w:rsidRDefault="006604DF" w:rsidP="006604DF">
      <w:pPr>
        <w:rPr>
          <w:rFonts w:ascii="Century Schoolbook" w:hAnsi="Century Schoolbook"/>
          <w:sz w:val="28"/>
          <w:szCs w:val="28"/>
        </w:rPr>
      </w:pPr>
    </w:p>
    <w:p w14:paraId="3F14EEA9" w14:textId="77777777" w:rsidR="006604DF" w:rsidRDefault="006604DF" w:rsidP="0047352D">
      <w:pPr>
        <w:rPr>
          <w:rFonts w:ascii="Century Schoolbook" w:hAnsi="Century Schoolbook"/>
          <w:sz w:val="24"/>
          <w:szCs w:val="24"/>
        </w:rPr>
      </w:pPr>
    </w:p>
    <w:p w14:paraId="0A925D2D" w14:textId="6C19BD37" w:rsidR="0047352D" w:rsidRDefault="00141332" w:rsidP="00B175A2">
      <w:r>
        <w:rPr>
          <w:rFonts w:ascii="Cambria" w:hAnsi="Cambria"/>
          <w:noProof/>
          <w:color w:val="000000"/>
          <w:bdr w:val="none" w:sz="0" w:space="0" w:color="auto" w:frame="1"/>
        </w:rPr>
        <w:lastRenderedPageBreak/>
        <w:drawing>
          <wp:inline distT="0" distB="0" distL="0" distR="0" wp14:anchorId="327CD607" wp14:editId="0CBE4C9D">
            <wp:extent cx="5943600" cy="8112125"/>
            <wp:effectExtent l="0" t="0" r="0" b="3175"/>
            <wp:docPr id="3" name="Picture 3" descr="https://lh3.googleusercontent.com/OK1_gr38EE2sWAdg-OjM5PvT0Jlmt8KM9G3Y2dD6CwbRMF6L7J15vIWEGF8UjwPW7v5bnxfs4z0gYVFEpiUR96s790pSOcoTeg78i_a_0TnP-I0LXPf-8K6WwAfUWQFGl5nU1H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3.googleusercontent.com/OK1_gr38EE2sWAdg-OjM5PvT0Jlmt8KM9G3Y2dD6CwbRMF6L7J15vIWEGF8UjwPW7v5bnxfs4z0gYVFEpiUR96s790pSOcoTeg78i_a_0TnP-I0LXPf-8K6WwAfUWQFGl5nU1HH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1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352D" w:rsidSect="004F4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37E98"/>
    <w:multiLevelType w:val="hybridMultilevel"/>
    <w:tmpl w:val="73286110"/>
    <w:lvl w:ilvl="0" w:tplc="96E09AE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5A2"/>
    <w:rsid w:val="00141332"/>
    <w:rsid w:val="003C785E"/>
    <w:rsid w:val="0047352D"/>
    <w:rsid w:val="004F4274"/>
    <w:rsid w:val="006604DF"/>
    <w:rsid w:val="00B175A2"/>
    <w:rsid w:val="00C4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C02AB"/>
  <w15:chartTrackingRefBased/>
  <w15:docId w15:val="{875612BC-FFE9-4D9E-B513-8C1C34C1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5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heffner</dc:creator>
  <cp:keywords/>
  <dc:description/>
  <cp:lastModifiedBy>noreen heffner</cp:lastModifiedBy>
  <cp:revision>2</cp:revision>
  <dcterms:created xsi:type="dcterms:W3CDTF">2020-06-14T22:09:00Z</dcterms:created>
  <dcterms:modified xsi:type="dcterms:W3CDTF">2020-06-14T22:09:00Z</dcterms:modified>
</cp:coreProperties>
</file>