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BED8" w14:textId="77777777" w:rsidR="00E45B33" w:rsidRDefault="00E45B33" w:rsidP="00E45B33">
      <w:pPr>
        <w:jc w:val="center"/>
        <w:rPr>
          <w:rFonts w:ascii="Bookman Old Style" w:hAnsi="Bookman Old Style"/>
          <w:color w:val="0070C0"/>
          <w:sz w:val="44"/>
          <w:szCs w:val="44"/>
        </w:rPr>
      </w:pPr>
      <w:bookmarkStart w:id="0" w:name="_GoBack"/>
      <w:bookmarkEnd w:id="0"/>
      <w:r>
        <w:rPr>
          <w:rFonts w:ascii="Bookman Old Style" w:hAnsi="Bookman Old Style"/>
          <w:color w:val="0070C0"/>
          <w:sz w:val="44"/>
          <w:szCs w:val="44"/>
        </w:rPr>
        <w:t>SAINT CASIMIR WEEKLY UPDATE</w:t>
      </w:r>
    </w:p>
    <w:p w14:paraId="7E5619F7" w14:textId="77777777" w:rsidR="00E45B33" w:rsidRDefault="00E45B33" w:rsidP="00E45B33">
      <w:pPr>
        <w:jc w:val="center"/>
        <w:rPr>
          <w:rFonts w:ascii="Bookman Old Style" w:hAnsi="Bookman Old Style"/>
          <w:color w:val="0070C0"/>
          <w:sz w:val="44"/>
          <w:szCs w:val="44"/>
        </w:rPr>
      </w:pPr>
      <w:r>
        <w:rPr>
          <w:rFonts w:ascii="Bookman Old Style" w:hAnsi="Bookman Old Style"/>
          <w:color w:val="0070C0"/>
          <w:sz w:val="44"/>
          <w:szCs w:val="44"/>
        </w:rPr>
        <w:t xml:space="preserve">October 13, 2020 </w:t>
      </w:r>
    </w:p>
    <w:p w14:paraId="482F0D18" w14:textId="2D3C289C" w:rsidR="00E45B33" w:rsidRDefault="00E45B33" w:rsidP="00E45B33">
      <w:pPr>
        <w:rPr>
          <w:rFonts w:ascii="Comic Sans MS" w:hAnsi="Comic Sans MS"/>
          <w:sz w:val="24"/>
          <w:szCs w:val="24"/>
        </w:rPr>
      </w:pPr>
      <w:r>
        <w:rPr>
          <w:noProof/>
        </w:rPr>
        <w:drawing>
          <wp:inline distT="0" distB="0" distL="0" distR="0" wp14:anchorId="653F94CC" wp14:editId="258530D6">
            <wp:extent cx="742950" cy="419100"/>
            <wp:effectExtent l="0" t="0" r="0" b="0"/>
            <wp:docPr id="4" name="Picture 4" descr="Add Attachment Clipart (#125909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Attachment Clipart (#1259096)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19100"/>
                    </a:xfrm>
                    <a:prstGeom prst="rect">
                      <a:avLst/>
                    </a:prstGeom>
                    <a:noFill/>
                    <a:ln>
                      <a:noFill/>
                    </a:ln>
                  </pic:spPr>
                </pic:pic>
              </a:graphicData>
            </a:graphic>
          </wp:inline>
        </w:drawing>
      </w:r>
      <w:r w:rsidRPr="00E00775">
        <w:rPr>
          <w:rFonts w:ascii="Comic Sans MS" w:hAnsi="Comic Sans MS"/>
          <w:sz w:val="24"/>
          <w:szCs w:val="24"/>
        </w:rPr>
        <w:t>Attach</w:t>
      </w:r>
      <w:r>
        <w:rPr>
          <w:rFonts w:ascii="Comic Sans MS" w:hAnsi="Comic Sans MS"/>
          <w:sz w:val="24"/>
          <w:szCs w:val="24"/>
        </w:rPr>
        <w:t xml:space="preserve">ments: </w:t>
      </w:r>
    </w:p>
    <w:p w14:paraId="50162F01" w14:textId="77777777" w:rsidR="00E45B33" w:rsidRPr="00F73CDA" w:rsidRDefault="00E45B33" w:rsidP="00E45B33">
      <w:pPr>
        <w:pStyle w:val="ListParagraph"/>
        <w:numPr>
          <w:ilvl w:val="0"/>
          <w:numId w:val="1"/>
        </w:numPr>
        <w:rPr>
          <w:rFonts w:ascii="Comic Sans MS" w:hAnsi="Comic Sans MS"/>
          <w:sz w:val="24"/>
          <w:szCs w:val="24"/>
        </w:rPr>
      </w:pPr>
      <w:r w:rsidRPr="00F73CDA">
        <w:rPr>
          <w:rFonts w:ascii="Comic Sans MS" w:hAnsi="Comic Sans MS"/>
          <w:sz w:val="24"/>
          <w:szCs w:val="24"/>
        </w:rPr>
        <w:t>November calendar</w:t>
      </w:r>
    </w:p>
    <w:p w14:paraId="7E1618AB" w14:textId="77777777" w:rsidR="00E45B33" w:rsidRDefault="00E45B33" w:rsidP="00E45B33">
      <w:pPr>
        <w:pStyle w:val="ListParagraph"/>
        <w:numPr>
          <w:ilvl w:val="0"/>
          <w:numId w:val="1"/>
        </w:numPr>
        <w:rPr>
          <w:rFonts w:ascii="Comic Sans MS" w:hAnsi="Comic Sans MS"/>
          <w:sz w:val="24"/>
          <w:szCs w:val="24"/>
        </w:rPr>
      </w:pPr>
      <w:r w:rsidRPr="00F73CDA">
        <w:rPr>
          <w:rFonts w:ascii="Comic Sans MS" w:hAnsi="Comic Sans MS"/>
          <w:sz w:val="24"/>
          <w:szCs w:val="24"/>
        </w:rPr>
        <w:t xml:space="preserve">Ways to help flyer </w:t>
      </w:r>
    </w:p>
    <w:p w14:paraId="30BD5A1F" w14:textId="77777777" w:rsidR="00E45B33" w:rsidRPr="00F73CDA" w:rsidRDefault="00E45B33" w:rsidP="00E45B33">
      <w:pPr>
        <w:pStyle w:val="ListParagraph"/>
        <w:numPr>
          <w:ilvl w:val="0"/>
          <w:numId w:val="1"/>
        </w:numPr>
        <w:rPr>
          <w:rFonts w:ascii="Comic Sans MS" w:hAnsi="Comic Sans MS"/>
          <w:sz w:val="24"/>
          <w:szCs w:val="24"/>
        </w:rPr>
      </w:pPr>
      <w:r>
        <w:rPr>
          <w:rFonts w:ascii="Comic Sans MS" w:hAnsi="Comic Sans MS"/>
          <w:sz w:val="24"/>
          <w:szCs w:val="24"/>
        </w:rPr>
        <w:t>Clarification on out of state travel</w:t>
      </w:r>
    </w:p>
    <w:p w14:paraId="6B3736CB" w14:textId="0DC98D2D" w:rsidR="00E45B33" w:rsidRDefault="00E45B33" w:rsidP="00E45B33">
      <w:pPr>
        <w:rPr>
          <w:rFonts w:ascii="Comic Sans MS" w:hAnsi="Comic Sans MS"/>
          <w:sz w:val="24"/>
          <w:szCs w:val="24"/>
        </w:rPr>
      </w:pPr>
      <w:r>
        <w:rPr>
          <w:rFonts w:ascii="Comic Sans MS" w:hAnsi="Comic Sans MS"/>
          <w:noProof/>
        </w:rPr>
        <w:drawing>
          <wp:inline distT="0" distB="0" distL="0" distR="0" wp14:anchorId="2623FF5F" wp14:editId="4E08AE43">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r w:rsidRPr="00E906AB">
        <w:rPr>
          <w:rFonts w:ascii="Comic Sans MS" w:hAnsi="Comic Sans MS"/>
          <w:b/>
          <w:bCs/>
          <w:sz w:val="24"/>
          <w:szCs w:val="24"/>
          <w:u w:val="single"/>
        </w:rPr>
        <w:t>Reminder</w:t>
      </w:r>
      <w:r>
        <w:rPr>
          <w:rFonts w:ascii="Comic Sans MS" w:hAnsi="Comic Sans MS"/>
          <w:sz w:val="24"/>
          <w:szCs w:val="24"/>
        </w:rPr>
        <w:t xml:space="preserve">: No school on Friday, October 16th due to archdiocesan professional day. </w:t>
      </w:r>
    </w:p>
    <w:p w14:paraId="0839A821" w14:textId="03A7DB47" w:rsidR="00E45B33" w:rsidRDefault="00E45B33" w:rsidP="00E45B33">
      <w:pPr>
        <w:rPr>
          <w:rFonts w:ascii="Comic Sans MS" w:hAnsi="Comic Sans MS"/>
          <w:sz w:val="24"/>
          <w:szCs w:val="24"/>
          <w:vertAlign w:val="superscript"/>
        </w:rPr>
      </w:pPr>
      <w:r>
        <w:rPr>
          <w:noProof/>
        </w:rPr>
        <w:drawing>
          <wp:inline distT="0" distB="0" distL="0" distR="0" wp14:anchorId="0223F953" wp14:editId="7395BD95">
            <wp:extent cx="857250" cy="571500"/>
            <wp:effectExtent l="0" t="0" r="0" b="0"/>
            <wp:docPr id="5" name="Picture 5" descr="Ensuring Deeper Learning as Virtual Learning Exp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suring Deeper Learning as Virtual Learning Expa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r w:rsidRPr="00E45B33">
        <w:rPr>
          <w:rFonts w:ascii="Comic Sans MS" w:hAnsi="Comic Sans MS"/>
          <w:b/>
          <w:bCs/>
          <w:sz w:val="24"/>
          <w:szCs w:val="24"/>
          <w:u w:val="single"/>
        </w:rPr>
        <w:t>Virtual learners:</w:t>
      </w:r>
      <w:r>
        <w:rPr>
          <w:rFonts w:ascii="Comic Sans MS" w:hAnsi="Comic Sans MS"/>
          <w:sz w:val="24"/>
          <w:szCs w:val="24"/>
        </w:rPr>
        <w:t xml:space="preserve"> Please respond to School Admin about your plans for next trimester if you have not already done so. It requires planning on the part of the school to arrange rooms safely for any additional children who will be returning to school in person. </w:t>
      </w:r>
    </w:p>
    <w:p w14:paraId="403DFA4A" w14:textId="77777777" w:rsidR="00E45B33" w:rsidRDefault="00E45B33" w:rsidP="00E45B33">
      <w:pPr>
        <w:rPr>
          <w:rFonts w:ascii="Comic Sans MS" w:hAnsi="Comic Sans MS"/>
          <w:sz w:val="24"/>
          <w:szCs w:val="24"/>
        </w:rPr>
      </w:pPr>
    </w:p>
    <w:p w14:paraId="24B7BC21" w14:textId="3DC6C6E8" w:rsidR="00E45B33" w:rsidRDefault="00E45B33" w:rsidP="00E45B33">
      <w:pPr>
        <w:rPr>
          <w:rFonts w:ascii="Comic Sans MS" w:hAnsi="Comic Sans MS"/>
          <w:sz w:val="24"/>
          <w:szCs w:val="24"/>
        </w:rPr>
      </w:pPr>
      <w:r>
        <w:rPr>
          <w:rFonts w:ascii="Comic Sans MS" w:hAnsi="Comic Sans MS"/>
          <w:noProof/>
        </w:rPr>
        <w:drawing>
          <wp:inline distT="0" distB="0" distL="0" distR="0" wp14:anchorId="3E121682" wp14:editId="56F64EB8">
            <wp:extent cx="9810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inline>
        </w:drawing>
      </w:r>
      <w:r w:rsidRPr="00E45B33">
        <w:rPr>
          <w:rFonts w:ascii="Comic Sans MS" w:hAnsi="Comic Sans MS"/>
          <w:b/>
          <w:bCs/>
          <w:sz w:val="24"/>
          <w:szCs w:val="24"/>
          <w:u w:val="single"/>
        </w:rPr>
        <w:t>Interims</w:t>
      </w:r>
      <w:r>
        <w:rPr>
          <w:rFonts w:ascii="Comic Sans MS" w:hAnsi="Comic Sans MS"/>
          <w:sz w:val="24"/>
          <w:szCs w:val="24"/>
        </w:rPr>
        <w:t xml:space="preserve">: Interims have been distributed to all students. They have been mailed to virtual students. These are not report cards but an indication of how well your child is doing or if your child needs support or improvement after the first few weeks of school. </w:t>
      </w:r>
    </w:p>
    <w:p w14:paraId="37B91043" w14:textId="77777777" w:rsidR="00E45B33" w:rsidRDefault="00E45B33" w:rsidP="00E45B33">
      <w:pPr>
        <w:rPr>
          <w:rFonts w:ascii="Comic Sans MS" w:hAnsi="Comic Sans MS"/>
          <w:sz w:val="24"/>
          <w:szCs w:val="24"/>
        </w:rPr>
      </w:pPr>
      <w:r>
        <w:rPr>
          <w:noProof/>
        </w:rPr>
        <w:drawing>
          <wp:inline distT="0" distB="0" distL="0" distR="0" wp14:anchorId="4236CC59" wp14:editId="4B4A5490">
            <wp:extent cx="1552575" cy="704850"/>
            <wp:effectExtent l="0" t="0" r="9525" b="0"/>
            <wp:docPr id="2" name="Picture 2" descr="4 Tips to Prepare for Virtual Parent-Teacher Conferences | News Default  Details Page - Charlotte Count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Tips to Prepare for Virtual Parent-Teacher Conferences | News Default  Details Page - Charlotte Country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704850"/>
                    </a:xfrm>
                    <a:prstGeom prst="rect">
                      <a:avLst/>
                    </a:prstGeom>
                    <a:noFill/>
                    <a:ln>
                      <a:noFill/>
                    </a:ln>
                  </pic:spPr>
                </pic:pic>
              </a:graphicData>
            </a:graphic>
          </wp:inline>
        </w:drawing>
      </w:r>
      <w:r>
        <w:rPr>
          <w:rFonts w:ascii="Comic Sans MS" w:hAnsi="Comic Sans MS"/>
          <w:sz w:val="24"/>
          <w:szCs w:val="24"/>
        </w:rPr>
        <w:t xml:space="preserve">Parents of students in Grades 3-8 have received sign-ups for Zoom parent and teacher conferences. </w:t>
      </w:r>
    </w:p>
    <w:p w14:paraId="51B19EC0" w14:textId="5296F756" w:rsidR="00E45B33" w:rsidRDefault="00E45B33" w:rsidP="00E45B33">
      <w:pPr>
        <w:rPr>
          <w:rFonts w:ascii="Comic Sans MS" w:hAnsi="Comic Sans MS"/>
          <w:sz w:val="24"/>
          <w:szCs w:val="24"/>
        </w:rPr>
      </w:pPr>
      <w:r>
        <w:rPr>
          <w:rFonts w:ascii="Comic Sans MS" w:hAnsi="Comic Sans MS"/>
          <w:sz w:val="24"/>
          <w:szCs w:val="24"/>
        </w:rPr>
        <w:lastRenderedPageBreak/>
        <w:t xml:space="preserve">Grades Pre-k 3- Grade 2 will have Parent teacher conferences in late November. Please contact your child’s teacher if you have any questions or concerns after receiving progress reports. </w:t>
      </w:r>
    </w:p>
    <w:p w14:paraId="049B81FA" w14:textId="5EE8701A" w:rsidR="00E45B33" w:rsidRDefault="00E45B33" w:rsidP="00E45B33">
      <w:pPr>
        <w:rPr>
          <w:rFonts w:ascii="Comic Sans MS" w:hAnsi="Comic Sans MS"/>
          <w:sz w:val="24"/>
          <w:szCs w:val="24"/>
        </w:rPr>
      </w:pPr>
      <w:r>
        <w:rPr>
          <w:noProof/>
        </w:rPr>
        <w:drawing>
          <wp:inline distT="0" distB="0" distL="0" distR="0" wp14:anchorId="517ADC25" wp14:editId="7A674E99">
            <wp:extent cx="1266825" cy="609600"/>
            <wp:effectExtent l="0" t="0" r="9525" b="0"/>
            <wp:docPr id="6" name="Picture 6" descr="Free Free Hallowee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Halloween Cliparts,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rPr>
          <w:rFonts w:ascii="Comic Sans MS" w:hAnsi="Comic Sans MS"/>
          <w:sz w:val="24"/>
          <w:szCs w:val="24"/>
        </w:rPr>
        <w:t>Halloween: We will be celebrating Halloween in school on Friday, October 30</w:t>
      </w:r>
      <w:r w:rsidRPr="00E45B33">
        <w:rPr>
          <w:rFonts w:ascii="Comic Sans MS" w:hAnsi="Comic Sans MS"/>
          <w:sz w:val="24"/>
          <w:szCs w:val="24"/>
          <w:vertAlign w:val="superscript"/>
        </w:rPr>
        <w:t>th</w:t>
      </w:r>
      <w:r>
        <w:rPr>
          <w:rFonts w:ascii="Comic Sans MS" w:hAnsi="Comic Sans MS"/>
          <w:sz w:val="24"/>
          <w:szCs w:val="24"/>
        </w:rPr>
        <w:t>. Thanks to those who have sent in the candy for the treats the Home School Association has planned. Deadline for donations is Tuesday, October 20</w:t>
      </w:r>
      <w:r w:rsidRPr="00E45B33">
        <w:rPr>
          <w:rFonts w:ascii="Comic Sans MS" w:hAnsi="Comic Sans MS"/>
          <w:sz w:val="24"/>
          <w:szCs w:val="24"/>
          <w:vertAlign w:val="superscript"/>
        </w:rPr>
        <w:t>th</w:t>
      </w:r>
      <w:r>
        <w:rPr>
          <w:rFonts w:ascii="Comic Sans MS" w:hAnsi="Comic Sans MS"/>
          <w:sz w:val="24"/>
          <w:szCs w:val="24"/>
        </w:rPr>
        <w:t xml:space="preserve">. </w:t>
      </w:r>
    </w:p>
    <w:p w14:paraId="767AFB03" w14:textId="77777777" w:rsidR="00E45B33" w:rsidRDefault="00E45B33" w:rsidP="00E45B33">
      <w:pPr>
        <w:rPr>
          <w:rFonts w:ascii="Comic Sans MS" w:hAnsi="Comic Sans MS"/>
          <w:sz w:val="24"/>
          <w:szCs w:val="24"/>
        </w:rPr>
      </w:pPr>
      <w:r>
        <w:rPr>
          <w:rFonts w:ascii="Comic Sans MS" w:hAnsi="Comic Sans MS"/>
          <w:sz w:val="24"/>
          <w:szCs w:val="24"/>
        </w:rPr>
        <w:t xml:space="preserve">This year there may not be any parents involved due to the safety guidelines. We understand that this has always been one of the best days for both students and parents. It will be different this year but we are looking forward to a fun happy day at school for the children. We have some surprises planned for the students both in school and virtual. More details to follow. </w:t>
      </w:r>
    </w:p>
    <w:p w14:paraId="5EA04B96" w14:textId="1B5C913D" w:rsidR="00E45B33" w:rsidRDefault="00E45B33" w:rsidP="00E45B33">
      <w:pPr>
        <w:rPr>
          <w:rFonts w:ascii="Comic Sans MS" w:hAnsi="Comic Sans MS"/>
          <w:sz w:val="24"/>
          <w:szCs w:val="24"/>
        </w:rPr>
      </w:pPr>
      <w:r>
        <w:rPr>
          <w:rFonts w:ascii="Comic Sans MS" w:hAnsi="Comic Sans MS"/>
          <w:sz w:val="24"/>
          <w:szCs w:val="24"/>
        </w:rPr>
        <w:t xml:space="preserve">Costumes may be worn but it is not required. There may be no violent, scary costumes and no extra props for the costume. Keep it simple. The only mask that can be worn is the type we wear every day.  </w:t>
      </w:r>
    </w:p>
    <w:p w14:paraId="63181585" w14:textId="2DFE833B" w:rsidR="000950FC" w:rsidRDefault="000950FC" w:rsidP="00E45B33">
      <w:pPr>
        <w:rPr>
          <w:rFonts w:ascii="Comic Sans MS" w:hAnsi="Comic Sans MS"/>
          <w:sz w:val="24"/>
          <w:szCs w:val="24"/>
        </w:rPr>
      </w:pPr>
      <w:r>
        <w:rPr>
          <w:noProof/>
        </w:rPr>
        <w:drawing>
          <wp:inline distT="0" distB="0" distL="0" distR="0" wp14:anchorId="1A070CCF" wp14:editId="28FB75EA">
            <wp:extent cx="1152525" cy="1066800"/>
            <wp:effectExtent l="0" t="0" r="0" b="0"/>
            <wp:docPr id="7" name="Picture 7" descr="Free Thank You Clip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Thank You Clip Art,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066800"/>
                    </a:xfrm>
                    <a:prstGeom prst="rect">
                      <a:avLst/>
                    </a:prstGeom>
                    <a:noFill/>
                    <a:ln>
                      <a:noFill/>
                    </a:ln>
                  </pic:spPr>
                </pic:pic>
              </a:graphicData>
            </a:graphic>
          </wp:inline>
        </w:drawing>
      </w:r>
      <w:r>
        <w:rPr>
          <w:rFonts w:ascii="Comic Sans MS" w:hAnsi="Comic Sans MS"/>
          <w:sz w:val="24"/>
          <w:szCs w:val="24"/>
        </w:rPr>
        <w:t>We are blessed!</w:t>
      </w:r>
    </w:p>
    <w:p w14:paraId="493C9412" w14:textId="296541D2" w:rsidR="000950FC" w:rsidRDefault="000950FC" w:rsidP="00E45B33">
      <w:pPr>
        <w:rPr>
          <w:rFonts w:ascii="Comic Sans MS" w:hAnsi="Comic Sans MS"/>
          <w:sz w:val="24"/>
          <w:szCs w:val="24"/>
        </w:rPr>
      </w:pPr>
      <w:r>
        <w:rPr>
          <w:rFonts w:ascii="Comic Sans MS" w:hAnsi="Comic Sans MS"/>
          <w:sz w:val="24"/>
          <w:szCs w:val="24"/>
        </w:rPr>
        <w:t>As we finish out our 7</w:t>
      </w:r>
      <w:r w:rsidRPr="000950FC">
        <w:rPr>
          <w:rFonts w:ascii="Comic Sans MS" w:hAnsi="Comic Sans MS"/>
          <w:sz w:val="24"/>
          <w:szCs w:val="24"/>
          <w:vertAlign w:val="superscript"/>
        </w:rPr>
        <w:t>th</w:t>
      </w:r>
      <w:r>
        <w:rPr>
          <w:rFonts w:ascii="Comic Sans MS" w:hAnsi="Comic Sans MS"/>
          <w:sz w:val="24"/>
          <w:szCs w:val="24"/>
        </w:rPr>
        <w:t xml:space="preserve"> week back at school many thanks to all our families both in school and at home for working together with us and for your flexibility</w:t>
      </w:r>
      <w:r w:rsidR="00065FC8">
        <w:rPr>
          <w:rFonts w:ascii="Comic Sans MS" w:hAnsi="Comic Sans MS"/>
          <w:sz w:val="24"/>
          <w:szCs w:val="24"/>
        </w:rPr>
        <w:t xml:space="preserve"> and commitment </w:t>
      </w:r>
      <w:r>
        <w:rPr>
          <w:rFonts w:ascii="Comic Sans MS" w:hAnsi="Comic Sans MS"/>
          <w:sz w:val="24"/>
          <w:szCs w:val="24"/>
        </w:rPr>
        <w:t xml:space="preserve"> that has allowed us to have a safe and successful start of the year. </w:t>
      </w:r>
    </w:p>
    <w:p w14:paraId="30CEB2CE" w14:textId="6F88273D" w:rsidR="000950FC" w:rsidRDefault="000950FC" w:rsidP="00E45B33">
      <w:pPr>
        <w:rPr>
          <w:rFonts w:ascii="Comic Sans MS" w:hAnsi="Comic Sans MS"/>
          <w:sz w:val="24"/>
          <w:szCs w:val="24"/>
        </w:rPr>
      </w:pPr>
      <w:r>
        <w:rPr>
          <w:rFonts w:ascii="Comic Sans MS" w:hAnsi="Comic Sans MS"/>
          <w:sz w:val="24"/>
          <w:szCs w:val="24"/>
        </w:rPr>
        <w:t xml:space="preserve">I also want to thank all our teachers and staff for the amazing amount of time and work they are putting in to keep the students safe and learning with such a positive attitude. </w:t>
      </w:r>
    </w:p>
    <w:p w14:paraId="4DE87458" w14:textId="77777777" w:rsidR="00B81138" w:rsidRDefault="00B81138"/>
    <w:sectPr w:rsidR="00B8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2410E"/>
    <w:multiLevelType w:val="hybridMultilevel"/>
    <w:tmpl w:val="F67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3"/>
    <w:rsid w:val="00065FC8"/>
    <w:rsid w:val="000950FC"/>
    <w:rsid w:val="00B81138"/>
    <w:rsid w:val="00C12ED7"/>
    <w:rsid w:val="00E4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69FD"/>
  <w15:chartTrackingRefBased/>
  <w15:docId w15:val="{EBE6B72D-0CEA-45A1-AC64-32A1F2A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SCS Advancement Dir</cp:lastModifiedBy>
  <cp:revision>2</cp:revision>
  <cp:lastPrinted>2020-10-14T00:21:00Z</cp:lastPrinted>
  <dcterms:created xsi:type="dcterms:W3CDTF">2020-10-14T11:44:00Z</dcterms:created>
  <dcterms:modified xsi:type="dcterms:W3CDTF">2020-10-14T11:44:00Z</dcterms:modified>
</cp:coreProperties>
</file>