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September 25, 2023</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To come home:</w:t>
      </w:r>
    </w:p>
    <w:p w:rsidR="00577468" w:rsidRPr="00577468" w:rsidRDefault="00577468" w:rsidP="00577468">
      <w:pPr>
        <w:numPr>
          <w:ilvl w:val="0"/>
          <w:numId w:val="1"/>
        </w:numPr>
        <w:shd w:val="clear" w:color="auto" w:fill="FFFFFF"/>
        <w:spacing w:before="100" w:beforeAutospacing="1" w:after="0" w:line="240" w:lineRule="auto"/>
        <w:textAlignment w:val="baseline"/>
        <w:rPr>
          <w:rFonts w:ascii="Arial" w:eastAsia="Times New Roman" w:hAnsi="Arial" w:cs="Arial"/>
          <w:color w:val="000000"/>
          <w:sz w:val="20"/>
          <w:szCs w:val="20"/>
        </w:rPr>
      </w:pPr>
      <w:r w:rsidRPr="00577468">
        <w:rPr>
          <w:rFonts w:ascii="Arial" w:eastAsia="Times New Roman" w:hAnsi="Arial" w:cs="Arial"/>
          <w:color w:val="000000"/>
          <w:sz w:val="20"/>
          <w:szCs w:val="20"/>
        </w:rPr>
        <w:t>October calendar</w:t>
      </w:r>
    </w:p>
    <w:p w:rsidR="00577468" w:rsidRPr="00577468" w:rsidRDefault="00577468" w:rsidP="00577468">
      <w:pPr>
        <w:numPr>
          <w:ilvl w:val="0"/>
          <w:numId w:val="1"/>
        </w:numPr>
        <w:shd w:val="clear" w:color="auto" w:fill="FFFFFF"/>
        <w:spacing w:before="100" w:beforeAutospacing="1" w:after="0" w:line="240" w:lineRule="auto"/>
        <w:textAlignment w:val="baseline"/>
        <w:rPr>
          <w:rFonts w:ascii="Arial" w:eastAsia="Times New Roman" w:hAnsi="Arial" w:cs="Arial"/>
          <w:color w:val="000000"/>
          <w:sz w:val="20"/>
          <w:szCs w:val="20"/>
        </w:rPr>
      </w:pPr>
      <w:r w:rsidRPr="00577468">
        <w:rPr>
          <w:rFonts w:ascii="Arial" w:eastAsia="Times New Roman" w:hAnsi="Arial" w:cs="Arial"/>
          <w:color w:val="000000"/>
          <w:sz w:val="20"/>
          <w:szCs w:val="20"/>
        </w:rPr>
        <w:t>HSA meeting flyer</w:t>
      </w:r>
    </w:p>
    <w:p w:rsidR="00577468" w:rsidRPr="00577468" w:rsidRDefault="00577468" w:rsidP="00577468">
      <w:pPr>
        <w:numPr>
          <w:ilvl w:val="0"/>
          <w:numId w:val="1"/>
        </w:numPr>
        <w:shd w:val="clear" w:color="auto" w:fill="FFFFFF"/>
        <w:spacing w:before="100" w:beforeAutospacing="1" w:after="0" w:line="240" w:lineRule="auto"/>
        <w:textAlignment w:val="baseline"/>
        <w:rPr>
          <w:rFonts w:ascii="Arial" w:eastAsia="Times New Roman" w:hAnsi="Arial" w:cs="Arial"/>
          <w:color w:val="000000"/>
          <w:sz w:val="20"/>
          <w:szCs w:val="20"/>
        </w:rPr>
      </w:pPr>
      <w:proofErr w:type="spellStart"/>
      <w:r w:rsidRPr="00577468">
        <w:rPr>
          <w:rFonts w:ascii="Arial" w:eastAsia="Times New Roman" w:hAnsi="Arial" w:cs="Arial"/>
          <w:color w:val="000000"/>
          <w:sz w:val="20"/>
          <w:szCs w:val="20"/>
        </w:rPr>
        <w:t>Galeone</w:t>
      </w:r>
      <w:proofErr w:type="spellEnd"/>
      <w:r w:rsidRPr="00577468">
        <w:rPr>
          <w:rFonts w:ascii="Arial" w:eastAsia="Times New Roman" w:hAnsi="Arial" w:cs="Arial"/>
          <w:color w:val="000000"/>
          <w:sz w:val="20"/>
          <w:szCs w:val="20"/>
        </w:rPr>
        <w:t xml:space="preserve"> picture flyer</w:t>
      </w:r>
    </w:p>
    <w:p w:rsidR="00577468" w:rsidRPr="00577468" w:rsidRDefault="00577468" w:rsidP="00577468">
      <w:pPr>
        <w:numPr>
          <w:ilvl w:val="0"/>
          <w:numId w:val="1"/>
        </w:numPr>
        <w:shd w:val="clear" w:color="auto" w:fill="FFFFFF"/>
        <w:spacing w:before="100" w:beforeAutospacing="1" w:after="0" w:line="240" w:lineRule="auto"/>
        <w:textAlignment w:val="baseline"/>
        <w:rPr>
          <w:rFonts w:ascii="Arial" w:eastAsia="Times New Roman" w:hAnsi="Arial" w:cs="Arial"/>
          <w:color w:val="000000"/>
          <w:sz w:val="20"/>
          <w:szCs w:val="20"/>
        </w:rPr>
      </w:pPr>
      <w:r w:rsidRPr="00577468">
        <w:rPr>
          <w:rFonts w:ascii="Arial" w:eastAsia="Times New Roman" w:hAnsi="Arial" w:cs="Arial"/>
          <w:color w:val="000000"/>
          <w:sz w:val="20"/>
          <w:szCs w:val="20"/>
        </w:rPr>
        <w:t>Spaghetti dinner flyer</w:t>
      </w:r>
    </w:p>
    <w:p w:rsidR="00577468" w:rsidRPr="00577468" w:rsidRDefault="00577468" w:rsidP="00577468">
      <w:pPr>
        <w:shd w:val="clear" w:color="auto" w:fill="FFFFFF"/>
        <w:spacing w:after="0" w:line="240" w:lineRule="auto"/>
        <w:ind w:left="720"/>
        <w:rPr>
          <w:rFonts w:ascii="Arial" w:eastAsia="Times New Roman" w:hAnsi="Arial" w:cs="Arial"/>
          <w:color w:val="494542"/>
          <w:sz w:val="20"/>
          <w:szCs w:val="20"/>
        </w:rPr>
      </w:pPr>
      <w:r w:rsidRPr="00577468">
        <w:rPr>
          <w:rFonts w:ascii="Arial" w:eastAsia="Times New Roman" w:hAnsi="Arial" w:cs="Arial"/>
          <w:color w:val="494542"/>
          <w:sz w:val="20"/>
          <w:szCs w:val="20"/>
        </w:rPr>
        <w:t>Parish festival flyer</w:t>
      </w:r>
    </w:p>
    <w:p w:rsidR="00577468" w:rsidRPr="00577468" w:rsidRDefault="00577468" w:rsidP="00577468">
      <w:pPr>
        <w:shd w:val="clear" w:color="auto" w:fill="FFFFFF"/>
        <w:spacing w:after="0" w:line="240" w:lineRule="auto"/>
        <w:ind w:left="720"/>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Income surveys:</w:t>
      </w:r>
      <w:r w:rsidRPr="00577468">
        <w:rPr>
          <w:rFonts w:ascii="Arial" w:eastAsia="Times New Roman" w:hAnsi="Arial" w:cs="Arial"/>
          <w:color w:val="494542"/>
          <w:sz w:val="20"/>
          <w:szCs w:val="20"/>
        </w:rPr>
        <w:t> Thanks to all those who have submitted their income survey. Last day is Thursday, September 27th. Kindergarten and 8</w:t>
      </w:r>
      <w:r w:rsidRPr="00577468">
        <w:rPr>
          <w:rFonts w:ascii="Arial" w:eastAsia="Times New Roman" w:hAnsi="Arial" w:cs="Arial"/>
          <w:color w:val="494542"/>
          <w:sz w:val="15"/>
          <w:szCs w:val="15"/>
          <w:vertAlign w:val="superscript"/>
        </w:rPr>
        <w:t>th</w:t>
      </w:r>
      <w:r w:rsidRPr="00577468">
        <w:rPr>
          <w:rFonts w:ascii="Arial" w:eastAsia="Times New Roman" w:hAnsi="Arial" w:cs="Arial"/>
          <w:color w:val="494542"/>
          <w:sz w:val="20"/>
          <w:szCs w:val="20"/>
        </w:rPr>
        <w:t> grade have 98% participation. The more surveys that are filled out help us receive textbook money.</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The correct link is </w:t>
      </w:r>
      <w:hyperlink r:id="rId5" w:history="1">
        <w:r w:rsidRPr="00577468">
          <w:rPr>
            <w:rFonts w:ascii="Arial" w:eastAsia="Times New Roman" w:hAnsi="Arial" w:cs="Arial"/>
            <w:color w:val="117A8D"/>
            <w:sz w:val="20"/>
            <w:szCs w:val="20"/>
            <w:u w:val="single"/>
          </w:rPr>
          <w:t>https://docs.google.com/forms/d/e/1FAIpQLSdGgqjAnFGLfVtkS-rq28P8BTb7HOvCTgpkcEXs_2W485gwlw/viewform?pli=1</w:t>
        </w:r>
      </w:hyperlink>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HSA:</w:t>
      </w:r>
      <w:r w:rsidRPr="00577468">
        <w:rPr>
          <w:rFonts w:ascii="Arial" w:eastAsia="Times New Roman" w:hAnsi="Arial" w:cs="Arial"/>
          <w:color w:val="494542"/>
          <w:sz w:val="20"/>
          <w:szCs w:val="20"/>
        </w:rPr>
        <w:t> The Home School Association is holding its first in person meeting on Tuesday, October 3rd at 6 p.m. There is 1 volunteer hour for attending the meeting and a dress down pass for October 20th.</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Pasta Picnic in the Park:</w:t>
      </w:r>
      <w:r w:rsidRPr="00577468">
        <w:rPr>
          <w:rFonts w:ascii="Arial" w:eastAsia="Times New Roman" w:hAnsi="Arial" w:cs="Arial"/>
          <w:color w:val="494542"/>
          <w:sz w:val="20"/>
          <w:szCs w:val="20"/>
        </w:rPr>
        <w:t> Please join the families of St. Casimir on Friday, October 13th for a Pasta Picnic at Circle Park. This event is hosted by the HSA so all you need to bring is your blanket and beverages of your choice! </w:t>
      </w:r>
      <w:r w:rsidRPr="00577468">
        <w:rPr>
          <w:rFonts w:ascii="Arial" w:eastAsia="Times New Roman" w:hAnsi="Arial" w:cs="Arial"/>
          <w:b/>
          <w:bCs/>
          <w:color w:val="494542"/>
          <w:sz w:val="20"/>
          <w:szCs w:val="20"/>
        </w:rPr>
        <w:t>Please register and pay by October 3rd</w:t>
      </w:r>
      <w:r w:rsidRPr="00577468">
        <w:rPr>
          <w:rFonts w:ascii="Arial" w:eastAsia="Times New Roman" w:hAnsi="Arial" w:cs="Arial"/>
          <w:color w:val="494542"/>
          <w:sz w:val="20"/>
          <w:szCs w:val="20"/>
        </w:rPr>
        <w:t> so we can have enough pasta for all.</w:t>
      </w:r>
    </w:p>
    <w:p w:rsidR="00577468" w:rsidRPr="00577468" w:rsidRDefault="00C4501C" w:rsidP="00577468">
      <w:pPr>
        <w:shd w:val="clear" w:color="auto" w:fill="FFFFFF"/>
        <w:spacing w:after="0" w:line="240" w:lineRule="auto"/>
        <w:rPr>
          <w:rFonts w:ascii="Arial" w:eastAsia="Times New Roman" w:hAnsi="Arial" w:cs="Arial"/>
          <w:color w:val="494542"/>
          <w:sz w:val="20"/>
          <w:szCs w:val="20"/>
        </w:rPr>
      </w:pPr>
      <w:hyperlink r:id="rId6" w:history="1">
        <w:r w:rsidR="00577468" w:rsidRPr="00577468">
          <w:rPr>
            <w:rFonts w:ascii="Arial" w:eastAsia="Times New Roman" w:hAnsi="Arial" w:cs="Arial"/>
            <w:color w:val="117A8D"/>
            <w:sz w:val="20"/>
            <w:szCs w:val="20"/>
            <w:u w:val="single"/>
          </w:rPr>
          <w:t>https://www.stcasimirschool.us/news/pasta-picnic</w:t>
        </w:r>
      </w:hyperlink>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The Student Council will also host a bake sale at the event to cover any sweet tooth cravings.</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Festival: </w:t>
      </w:r>
      <w:r w:rsidRPr="00577468">
        <w:rPr>
          <w:rFonts w:ascii="Arial" w:eastAsia="Times New Roman" w:hAnsi="Arial" w:cs="Arial"/>
          <w:color w:val="494542"/>
          <w:sz w:val="20"/>
          <w:szCs w:val="20"/>
        </w:rPr>
        <w:t>St. Casimir Church is holding their annual Fall Festival the weekend of September 29 – October 1.</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Volunteers are needed to work in different areas that will be assigned when you arrive. Please contact Mrs. Bernie at the parish office 410/276-1981 or bvece@verizon.net to sign up. Volunteer hours may be earned.</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Baked Goods: </w:t>
      </w:r>
      <w:r w:rsidRPr="00577468">
        <w:rPr>
          <w:rFonts w:ascii="Arial" w:eastAsia="Times New Roman" w:hAnsi="Arial" w:cs="Arial"/>
          <w:color w:val="494542"/>
          <w:sz w:val="20"/>
          <w:szCs w:val="20"/>
        </w:rPr>
        <w:t>Due to allergies for birthdays and other special occasions no home made goods may be brought to school.</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u w:val="single"/>
        </w:rPr>
        <w:t> </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u w:val="single"/>
        </w:rPr>
        <w:t>Items for weekly newsletter:</w:t>
      </w:r>
      <w:r w:rsidRPr="00577468">
        <w:rPr>
          <w:rFonts w:ascii="Arial" w:eastAsia="Times New Roman" w:hAnsi="Arial" w:cs="Arial"/>
          <w:color w:val="494542"/>
          <w:sz w:val="20"/>
          <w:szCs w:val="20"/>
        </w:rPr>
        <w:t> Please have anything you would like added to the weekly newsletter to me by Tuesday at 9:00 a.m.</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bookmarkStart w:id="0" w:name="_GoBack"/>
      <w:bookmarkEnd w:id="0"/>
      <w:r w:rsidRPr="00577468">
        <w:rPr>
          <w:rFonts w:ascii="Arial" w:eastAsia="Times New Roman" w:hAnsi="Arial" w:cs="Arial"/>
          <w:color w:val="494542"/>
          <w:sz w:val="20"/>
          <w:szCs w:val="20"/>
          <w:u w:val="single"/>
        </w:rPr>
        <w:t>Harris Teeter </w:t>
      </w:r>
      <w:r w:rsidRPr="00577468">
        <w:rPr>
          <w:rFonts w:ascii="Arial" w:eastAsia="Times New Roman" w:hAnsi="Arial" w:cs="Arial"/>
          <w:color w:val="494542"/>
          <w:sz w:val="20"/>
          <w:szCs w:val="20"/>
        </w:rPr>
        <w:t>– Link Your Card and Help Our School!</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Is your Harris Teeter VIC card linked to St. Casimir Catholic School? A percentage of your purchase will come directly to the school if so. Please register your card at check out or on the Harris Teeter website. You do have to register every year.</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https://tie.harristeeter.com/tie/login</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Our School # is 3978!</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u w:val="single"/>
        </w:rPr>
        <w:t>Winter uniforms</w:t>
      </w:r>
      <w:r w:rsidRPr="00577468">
        <w:rPr>
          <w:rFonts w:ascii="Arial" w:eastAsia="Times New Roman" w:hAnsi="Arial" w:cs="Arial"/>
          <w:color w:val="494542"/>
          <w:sz w:val="20"/>
          <w:szCs w:val="20"/>
        </w:rPr>
        <w:t> on Monday, October 2</w:t>
      </w:r>
      <w:r w:rsidRPr="00577468">
        <w:rPr>
          <w:rFonts w:ascii="Arial" w:eastAsia="Times New Roman" w:hAnsi="Arial" w:cs="Arial"/>
          <w:color w:val="494542"/>
          <w:sz w:val="15"/>
          <w:szCs w:val="15"/>
          <w:vertAlign w:val="superscript"/>
        </w:rPr>
        <w:t>nd</w:t>
      </w:r>
      <w:r w:rsidRPr="00577468">
        <w:rPr>
          <w:rFonts w:ascii="Arial" w:eastAsia="Times New Roman" w:hAnsi="Arial" w:cs="Arial"/>
          <w:color w:val="494542"/>
          <w:sz w:val="20"/>
          <w:szCs w:val="20"/>
        </w:rPr>
        <w:t>.</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Used uniforms will be available after school on Monday, October 2</w:t>
      </w:r>
      <w:r w:rsidRPr="00577468">
        <w:rPr>
          <w:rFonts w:ascii="Arial" w:eastAsia="Times New Roman" w:hAnsi="Arial" w:cs="Arial"/>
          <w:color w:val="494542"/>
          <w:sz w:val="15"/>
          <w:szCs w:val="15"/>
          <w:vertAlign w:val="superscript"/>
        </w:rPr>
        <w:t>nd</w:t>
      </w:r>
      <w:r w:rsidRPr="00577468">
        <w:rPr>
          <w:rFonts w:ascii="Arial" w:eastAsia="Times New Roman" w:hAnsi="Arial" w:cs="Arial"/>
          <w:color w:val="494542"/>
          <w:sz w:val="20"/>
          <w:szCs w:val="20"/>
        </w:rPr>
        <w:t>. Volunteers are needed at 2 p.m. at the gym.</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u w:val="single"/>
        </w:rPr>
        <w:t>Coming soon: </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10: Individual School Pictures out of Uniform</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13</w:t>
      </w:r>
      <w:r w:rsidRPr="00577468">
        <w:rPr>
          <w:rFonts w:ascii="Arial" w:eastAsia="Times New Roman" w:hAnsi="Arial" w:cs="Arial"/>
          <w:color w:val="494542"/>
          <w:sz w:val="15"/>
          <w:szCs w:val="15"/>
          <w:vertAlign w:val="superscript"/>
        </w:rPr>
        <w:t>th</w:t>
      </w:r>
      <w:r w:rsidRPr="00577468">
        <w:rPr>
          <w:rFonts w:ascii="Arial" w:eastAsia="Times New Roman" w:hAnsi="Arial" w:cs="Arial"/>
          <w:color w:val="494542"/>
          <w:sz w:val="20"/>
          <w:szCs w:val="20"/>
        </w:rPr>
        <w:t>: Student Council Induction</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19th: Parent Conferences (Grades 3-8)</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27th: Middle School Dance</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31st: Halloween in the Park (Volunteers will be needed)</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October 31st: Noon dismissal - after care until 4</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b/>
          <w:bCs/>
          <w:color w:val="494542"/>
          <w:sz w:val="20"/>
          <w:szCs w:val="20"/>
        </w:rPr>
        <w:t>Trip to Delaware Park </w:t>
      </w:r>
      <w:r w:rsidRPr="00577468">
        <w:rPr>
          <w:rFonts w:ascii="Arial" w:eastAsia="Times New Roman" w:hAnsi="Arial" w:cs="Arial"/>
          <w:color w:val="494542"/>
          <w:sz w:val="20"/>
          <w:szCs w:val="20"/>
        </w:rPr>
        <w:t>to benefit the church Tuesday Oct. 17 9- 6</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Cost $45</w:t>
      </w:r>
    </w:p>
    <w:p w:rsidR="00577468" w:rsidRPr="00577468" w:rsidRDefault="00577468" w:rsidP="00577468">
      <w:pPr>
        <w:shd w:val="clear" w:color="auto" w:fill="FFFFFF"/>
        <w:spacing w:after="0"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3 hours at Delaware Park Casino and 2 hours at the Hollywood Casino</w:t>
      </w:r>
    </w:p>
    <w:p w:rsidR="00577468" w:rsidRPr="00577468" w:rsidRDefault="00577468" w:rsidP="00577468">
      <w:pPr>
        <w:shd w:val="clear" w:color="auto" w:fill="FFFFFF"/>
        <w:spacing w:after="100" w:afterAutospacing="1" w:line="240" w:lineRule="auto"/>
        <w:rPr>
          <w:rFonts w:ascii="Arial" w:eastAsia="Times New Roman" w:hAnsi="Arial" w:cs="Arial"/>
          <w:color w:val="494542"/>
          <w:sz w:val="20"/>
          <w:szCs w:val="20"/>
        </w:rPr>
      </w:pPr>
      <w:r w:rsidRPr="00577468">
        <w:rPr>
          <w:rFonts w:ascii="Arial" w:eastAsia="Times New Roman" w:hAnsi="Arial" w:cs="Arial"/>
          <w:color w:val="494542"/>
          <w:sz w:val="20"/>
          <w:szCs w:val="20"/>
        </w:rPr>
        <w:t>Contact Clara </w:t>
      </w:r>
      <w:hyperlink r:id="rId7" w:history="1">
        <w:r w:rsidRPr="00577468">
          <w:rPr>
            <w:rFonts w:ascii="Arial" w:eastAsia="Times New Roman" w:hAnsi="Arial" w:cs="Arial"/>
            <w:color w:val="117A8D"/>
            <w:sz w:val="20"/>
            <w:szCs w:val="20"/>
            <w:u w:val="single"/>
          </w:rPr>
          <w:t>Pakula@comcast.net</w:t>
        </w:r>
      </w:hyperlink>
    </w:p>
    <w:p w:rsidR="0024512D" w:rsidRDefault="0024512D"/>
    <w:sectPr w:rsidR="0024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A13A7"/>
    <w:multiLevelType w:val="multilevel"/>
    <w:tmpl w:val="4EC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68"/>
    <w:rsid w:val="0024512D"/>
    <w:rsid w:val="00577468"/>
    <w:rsid w:val="00C4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3349"/>
  <w15:chartTrackingRefBased/>
  <w15:docId w15:val="{07810C09-8E78-4CB8-99A1-F058376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kula@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casimirschool.us/news/pasta-picnic" TargetMode="External"/><Relationship Id="rId5" Type="http://schemas.openxmlformats.org/officeDocument/2006/relationships/hyperlink" Target="https://docs.google.com/forms/d/e/1FAIpQLSdGgqjAnFGLfVtkS-rq28P8BTb7HOvCTgpkcEXs_2W485gwlw/viewform?pli=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SCS-HPMini-18</dc:creator>
  <cp:keywords/>
  <dc:description/>
  <cp:lastModifiedBy>SCS-HPMini-18</cp:lastModifiedBy>
  <cp:revision>2</cp:revision>
  <dcterms:created xsi:type="dcterms:W3CDTF">2023-09-27T13:34:00Z</dcterms:created>
  <dcterms:modified xsi:type="dcterms:W3CDTF">2023-09-27T13:36:00Z</dcterms:modified>
</cp:coreProperties>
</file>